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04543" w14:textId="5A225451" w:rsidR="003E50D5" w:rsidRPr="007D5A4C" w:rsidRDefault="003E50D5" w:rsidP="007D5A4C">
      <w:pPr>
        <w:pStyle w:val="SectionTitle"/>
        <w:rPr>
          <w:lang w:val="id-ID"/>
        </w:rPr>
      </w:pPr>
      <w:r w:rsidRPr="007D5A4C">
        <w:t>COMPARISON OF D-DIMER LEVELS IN COMORBID AND NO</w:t>
      </w:r>
      <w:r w:rsidR="007D5A4C">
        <w:rPr>
          <w:lang w:val="id-ID"/>
        </w:rPr>
        <w:t>N-C</w:t>
      </w:r>
      <w:r w:rsidRPr="007D5A4C">
        <w:t>OMORBID CORONAVIRUS DISEASE 2019 (COVID-19)</w:t>
      </w:r>
      <w:r w:rsidR="00E9568C">
        <w:rPr>
          <w:lang w:val="id-ID"/>
        </w:rPr>
        <w:t xml:space="preserve"> </w:t>
      </w:r>
      <w:r w:rsidRPr="007D5A4C">
        <w:t>PATIENTS AT THE PEKANBARU COVID-19 SPECIAL REFERRAL HOSPITAL</w:t>
      </w:r>
    </w:p>
    <w:p w14:paraId="345288ED" w14:textId="77777777" w:rsidR="00392B74" w:rsidRDefault="00392B74" w:rsidP="00B62A77">
      <w:pPr>
        <w:tabs>
          <w:tab w:val="num" w:pos="1080"/>
        </w:tabs>
        <w:jc w:val="center"/>
        <w:rPr>
          <w:sz w:val="28"/>
        </w:rPr>
      </w:pPr>
    </w:p>
    <w:p w14:paraId="2202F1A0" w14:textId="46A3B17D" w:rsidR="00B62A77" w:rsidRPr="00392B74" w:rsidRDefault="00036467" w:rsidP="00D03C36">
      <w:pPr>
        <w:tabs>
          <w:tab w:val="num" w:pos="1080"/>
        </w:tabs>
        <w:jc w:val="center"/>
        <w:rPr>
          <w:sz w:val="28"/>
        </w:rPr>
      </w:pPr>
      <w:r w:rsidRPr="00036467">
        <w:rPr>
          <w:b/>
          <w:sz w:val="28"/>
        </w:rPr>
        <w:t>PERBANDINGAN KADAR D-DIMER PADA PASIEN CORONA VIRUS DISEASE 2019 (COVID-19) KOMORBID DAN NON KOMORBID DI RUMAH SAKIT RUJUKAN KHUSUS COVID-19 PEKANBARU</w:t>
      </w:r>
      <w:r w:rsidR="00392B74">
        <w:rPr>
          <w:b/>
          <w:sz w:val="28"/>
        </w:rPr>
        <w:t xml:space="preserve"> </w:t>
      </w:r>
    </w:p>
    <w:p w14:paraId="65FC47B6" w14:textId="77777777" w:rsidR="00B62A77" w:rsidRDefault="00B62A77" w:rsidP="00B62A77">
      <w:pPr>
        <w:jc w:val="center"/>
        <w:rPr>
          <w:b/>
          <w:lang w:val="id-ID"/>
        </w:rPr>
      </w:pPr>
    </w:p>
    <w:p w14:paraId="1A5800FD" w14:textId="71FCD6FB" w:rsidR="0096643D" w:rsidRDefault="00B62A77" w:rsidP="0096643D">
      <w:pPr>
        <w:jc w:val="center"/>
        <w:rPr>
          <w:i/>
          <w:lang w:val="id-ID"/>
        </w:rPr>
      </w:pPr>
      <w:r w:rsidRPr="00021803">
        <w:rPr>
          <w:b/>
        </w:rPr>
        <w:t xml:space="preserve"> </w:t>
      </w:r>
      <w:r w:rsidR="00D03C36">
        <w:rPr>
          <w:b/>
          <w:sz w:val="24"/>
          <w:lang w:val="id-ID"/>
        </w:rPr>
        <w:t>dr. Octariany, Sp. P</w:t>
      </w:r>
      <w:r w:rsidR="00392B74">
        <w:rPr>
          <w:b/>
          <w:sz w:val="24"/>
        </w:rPr>
        <w:t>*</w:t>
      </w:r>
      <w:r w:rsidRPr="006D35E8">
        <w:rPr>
          <w:b/>
          <w:sz w:val="24"/>
          <w:vertAlign w:val="superscript"/>
          <w:lang w:val="id-ID"/>
        </w:rPr>
        <w:t>1</w:t>
      </w:r>
      <w:r>
        <w:rPr>
          <w:b/>
          <w:sz w:val="24"/>
          <w:lang w:val="id-ID"/>
        </w:rPr>
        <w:t xml:space="preserve">, </w:t>
      </w:r>
      <w:r w:rsidR="008176CF" w:rsidRPr="008176CF">
        <w:rPr>
          <w:b/>
          <w:sz w:val="24"/>
        </w:rPr>
        <w:t>Panji Agung</w:t>
      </w:r>
      <w:r w:rsidRPr="006D35E8">
        <w:rPr>
          <w:b/>
          <w:sz w:val="24"/>
          <w:vertAlign w:val="superscript"/>
          <w:lang w:val="id-ID"/>
        </w:rPr>
        <w:t>2</w:t>
      </w:r>
      <w:r w:rsidR="00F52A29">
        <w:rPr>
          <w:b/>
          <w:sz w:val="24"/>
        </w:rPr>
        <w:t>.</w:t>
      </w:r>
      <w:r>
        <w:rPr>
          <w:lang w:val="id-ID"/>
        </w:rPr>
        <w:t xml:space="preserve"> </w:t>
      </w:r>
      <w:r w:rsidR="0096643D" w:rsidRPr="0096643D">
        <w:rPr>
          <w:i/>
          <w:lang w:val="id-ID"/>
        </w:rPr>
        <w:t xml:space="preserve"> </w:t>
      </w:r>
    </w:p>
    <w:p w14:paraId="27FB8418" w14:textId="26EBD154" w:rsidR="00B62A77" w:rsidRPr="00FC1D09" w:rsidRDefault="00B62A77" w:rsidP="00B62A77">
      <w:pPr>
        <w:jc w:val="center"/>
        <w:rPr>
          <w:i/>
          <w:sz w:val="22"/>
          <w:szCs w:val="22"/>
          <w:lang w:val="id-ID"/>
        </w:rPr>
      </w:pPr>
      <w:r w:rsidRPr="00FC1D09">
        <w:rPr>
          <w:i/>
          <w:sz w:val="22"/>
          <w:szCs w:val="22"/>
          <w:vertAlign w:val="superscript"/>
          <w:lang w:val="id-ID"/>
        </w:rPr>
        <w:t>1</w:t>
      </w:r>
      <w:r w:rsidR="008176CF">
        <w:rPr>
          <w:i/>
          <w:sz w:val="22"/>
          <w:szCs w:val="22"/>
        </w:rPr>
        <w:t>R</w:t>
      </w:r>
      <w:r w:rsidR="008176CF">
        <w:rPr>
          <w:i/>
          <w:sz w:val="22"/>
          <w:szCs w:val="22"/>
          <w:lang w:val="id-ID"/>
        </w:rPr>
        <w:t>S Syafira, email</w:t>
      </w:r>
      <w:r w:rsidR="00077EA4">
        <w:rPr>
          <w:i/>
          <w:sz w:val="22"/>
          <w:szCs w:val="22"/>
          <w:lang w:val="id-ID"/>
        </w:rPr>
        <w:t>:</w:t>
      </w:r>
      <w:r w:rsidR="008176CF">
        <w:rPr>
          <w:i/>
          <w:sz w:val="22"/>
          <w:szCs w:val="22"/>
          <w:lang w:val="id-ID"/>
        </w:rPr>
        <w:t xml:space="preserve"> </w:t>
      </w:r>
      <w:r w:rsidR="008176CF">
        <w:rPr>
          <w:i/>
          <w:sz w:val="22"/>
          <w:szCs w:val="22"/>
        </w:rPr>
        <w:t>o</w:t>
      </w:r>
      <w:r w:rsidR="008176CF">
        <w:rPr>
          <w:i/>
          <w:sz w:val="22"/>
          <w:szCs w:val="22"/>
          <w:lang w:val="id-ID"/>
        </w:rPr>
        <w:t>ctariany@univrab.ac.id</w:t>
      </w:r>
      <w:r w:rsidR="00CE5725">
        <w:rPr>
          <w:i/>
          <w:sz w:val="22"/>
          <w:szCs w:val="22"/>
          <w:lang w:val="id-ID"/>
        </w:rPr>
        <w:t xml:space="preserve"> </w:t>
      </w:r>
    </w:p>
    <w:p w14:paraId="770755FF" w14:textId="29B099CB" w:rsidR="00B62A77" w:rsidRPr="00C35D9B" w:rsidRDefault="008D110A" w:rsidP="00B62A77">
      <w:pPr>
        <w:jc w:val="center"/>
        <w:rPr>
          <w:i/>
          <w:sz w:val="22"/>
          <w:szCs w:val="22"/>
          <w:lang w:val="id-ID"/>
        </w:rPr>
      </w:pPr>
      <w:r>
        <w:rPr>
          <w:i/>
          <w:sz w:val="22"/>
          <w:szCs w:val="22"/>
          <w:vertAlign w:val="superscript"/>
        </w:rPr>
        <w:t>2</w:t>
      </w:r>
      <w:r w:rsidR="00C35D9B">
        <w:rPr>
          <w:i/>
          <w:sz w:val="22"/>
          <w:szCs w:val="22"/>
        </w:rPr>
        <w:t>P</w:t>
      </w:r>
      <w:r w:rsidR="00C35D9B">
        <w:rPr>
          <w:i/>
          <w:sz w:val="22"/>
          <w:szCs w:val="22"/>
          <w:lang w:val="id-ID"/>
        </w:rPr>
        <w:t xml:space="preserve">rodi Profesi Dokter FK Universitas Abdurrab, </w:t>
      </w:r>
      <w:proofErr w:type="gramStart"/>
      <w:r w:rsidR="00C35D9B">
        <w:rPr>
          <w:i/>
          <w:sz w:val="22"/>
          <w:szCs w:val="22"/>
          <w:lang w:val="id-ID"/>
        </w:rPr>
        <w:t xml:space="preserve">email </w:t>
      </w:r>
      <w:r w:rsidR="00077EA4">
        <w:rPr>
          <w:i/>
          <w:sz w:val="22"/>
          <w:szCs w:val="22"/>
          <w:lang w:val="id-ID"/>
        </w:rPr>
        <w:t>:</w:t>
      </w:r>
      <w:proofErr w:type="gramEnd"/>
      <w:r w:rsidR="00077EA4">
        <w:rPr>
          <w:i/>
          <w:sz w:val="22"/>
          <w:szCs w:val="22"/>
          <w:lang w:val="id-ID"/>
        </w:rPr>
        <w:t xml:space="preserve"> panji.agung.r19@student.univrab.ac.id</w:t>
      </w:r>
    </w:p>
    <w:p w14:paraId="6F7B0A33" w14:textId="3A9E3A35" w:rsidR="00392B74" w:rsidRPr="001B3E92" w:rsidRDefault="00392B74" w:rsidP="00B62A77">
      <w:pPr>
        <w:jc w:val="center"/>
        <w:rPr>
          <w:sz w:val="22"/>
          <w:szCs w:val="22"/>
          <w:lang w:val="id-ID"/>
        </w:rPr>
      </w:pPr>
      <w:r w:rsidRPr="00392B74">
        <w:rPr>
          <w:szCs w:val="22"/>
        </w:rPr>
        <w:t xml:space="preserve">Email </w:t>
      </w:r>
      <w:proofErr w:type="spellStart"/>
      <w:r w:rsidR="008D110A">
        <w:rPr>
          <w:szCs w:val="22"/>
        </w:rPr>
        <w:t>koresponden</w:t>
      </w:r>
      <w:proofErr w:type="spellEnd"/>
      <w:r w:rsidR="001B3E92">
        <w:rPr>
          <w:sz w:val="22"/>
          <w:szCs w:val="22"/>
          <w:lang w:val="id-ID"/>
        </w:rPr>
        <w:t xml:space="preserve">: </w:t>
      </w:r>
      <w:r w:rsidR="001B3E92">
        <w:rPr>
          <w:i/>
          <w:sz w:val="22"/>
          <w:szCs w:val="22"/>
        </w:rPr>
        <w:t>o</w:t>
      </w:r>
      <w:r w:rsidR="001B3E92">
        <w:rPr>
          <w:i/>
          <w:sz w:val="22"/>
          <w:szCs w:val="22"/>
          <w:lang w:val="id-ID"/>
        </w:rPr>
        <w:t>ctariany@univrab.ac.id</w:t>
      </w:r>
    </w:p>
    <w:p w14:paraId="5E433C63" w14:textId="77777777" w:rsidR="00B62A77" w:rsidRDefault="00B62A77" w:rsidP="00B62A77">
      <w:pPr>
        <w:jc w:val="center"/>
        <w:rPr>
          <w:b/>
          <w:lang w:val="id-ID"/>
        </w:rPr>
      </w:pPr>
    </w:p>
    <w:p w14:paraId="54709787" w14:textId="77777777" w:rsidR="0039143C" w:rsidRDefault="0039143C" w:rsidP="00392B74">
      <w:pPr>
        <w:rPr>
          <w:b/>
        </w:rPr>
      </w:pPr>
    </w:p>
    <w:p w14:paraId="7E71EFA7" w14:textId="18BC9DF0" w:rsidR="00BC3E5B" w:rsidRPr="00FC1D09" w:rsidRDefault="00BC3E5B" w:rsidP="00BC3E5B">
      <w:pPr>
        <w:ind w:left="1259" w:hanging="1259"/>
        <w:jc w:val="center"/>
        <w:rPr>
          <w:b/>
          <w:color w:val="000000"/>
          <w:sz w:val="22"/>
          <w:szCs w:val="22"/>
          <w:lang w:val="id-ID"/>
        </w:rPr>
      </w:pPr>
      <w:r w:rsidRPr="00FC1D09">
        <w:rPr>
          <w:b/>
          <w:color w:val="000000"/>
          <w:sz w:val="22"/>
          <w:szCs w:val="22"/>
        </w:rPr>
        <w:t>ABSTRACT</w:t>
      </w:r>
      <w:r>
        <w:rPr>
          <w:b/>
          <w:color w:val="000000"/>
          <w:sz w:val="22"/>
          <w:szCs w:val="22"/>
          <w:lang w:val="id-ID"/>
        </w:rPr>
        <w:t xml:space="preserve"> </w:t>
      </w:r>
    </w:p>
    <w:p w14:paraId="7403E329" w14:textId="77777777" w:rsidR="0096643D" w:rsidRPr="00FC1D09" w:rsidRDefault="0096643D" w:rsidP="00B62A77">
      <w:pPr>
        <w:jc w:val="center"/>
        <w:rPr>
          <w:b/>
          <w:sz w:val="22"/>
          <w:szCs w:val="22"/>
          <w:lang w:val="id-ID"/>
        </w:rPr>
      </w:pPr>
    </w:p>
    <w:p w14:paraId="17336A5B" w14:textId="75A32E55" w:rsidR="00B62A77" w:rsidRDefault="00C70B43" w:rsidP="00C40531">
      <w:pPr>
        <w:ind w:firstLine="567"/>
        <w:jc w:val="both"/>
        <w:rPr>
          <w:sz w:val="22"/>
          <w:szCs w:val="22"/>
          <w:lang w:val="id-ID"/>
        </w:rPr>
      </w:pPr>
      <w:proofErr w:type="gramStart"/>
      <w:r w:rsidRPr="00C70B43">
        <w:rPr>
          <w:sz w:val="22"/>
          <w:szCs w:val="22"/>
        </w:rPr>
        <w:t>Background</w:t>
      </w:r>
      <w:r w:rsidR="00062C0F">
        <w:rPr>
          <w:sz w:val="22"/>
          <w:szCs w:val="22"/>
          <w:lang w:val="id-ID"/>
        </w:rPr>
        <w:t xml:space="preserve"> :</w:t>
      </w:r>
      <w:proofErr w:type="gramEnd"/>
      <w:r w:rsidRPr="00C70B43">
        <w:rPr>
          <w:sz w:val="22"/>
          <w:szCs w:val="22"/>
        </w:rPr>
        <w:t xml:space="preserve"> Coronavirus disease 2019 (COVID-19) is a disease caused by </w:t>
      </w:r>
      <w:proofErr w:type="spellStart"/>
      <w:r w:rsidRPr="00C70B43">
        <w:rPr>
          <w:sz w:val="22"/>
          <w:szCs w:val="22"/>
        </w:rPr>
        <w:t>betacoronavirus</w:t>
      </w:r>
      <w:proofErr w:type="spellEnd"/>
      <w:r w:rsidRPr="00C70B43">
        <w:rPr>
          <w:sz w:val="22"/>
          <w:szCs w:val="22"/>
        </w:rPr>
        <w:t xml:space="preserve">, an RNA virus genome, known as </w:t>
      </w:r>
      <w:r w:rsidR="003A4AFC" w:rsidRPr="003A4AFC">
        <w:rPr>
          <w:i/>
          <w:iCs/>
          <w:sz w:val="22"/>
          <w:szCs w:val="22"/>
        </w:rPr>
        <w:t>severe acute respiratory syndrome</w:t>
      </w:r>
      <w:r w:rsidR="003A4AFC" w:rsidRPr="003A4AFC">
        <w:rPr>
          <w:i/>
          <w:iCs/>
          <w:sz w:val="22"/>
          <w:szCs w:val="22"/>
          <w:lang w:val="id-ID"/>
        </w:rPr>
        <w:t xml:space="preserve"> </w:t>
      </w:r>
      <w:r w:rsidR="003A4AFC" w:rsidRPr="003A4AFC">
        <w:rPr>
          <w:i/>
          <w:iCs/>
          <w:sz w:val="22"/>
          <w:szCs w:val="22"/>
        </w:rPr>
        <w:t>coronavirus</w:t>
      </w:r>
      <w:r w:rsidRPr="00C70B43">
        <w:rPr>
          <w:sz w:val="22"/>
          <w:szCs w:val="22"/>
        </w:rPr>
        <w:t xml:space="preserve"> 2 (SARS-CoV-2). Several specific markers are needed in assessing the severity of COVID-19, including D-Dimer.</w:t>
      </w:r>
      <w:r w:rsidR="00BC3E5B" w:rsidRPr="00BC3E5B">
        <w:rPr>
          <w:sz w:val="22"/>
          <w:szCs w:val="22"/>
        </w:rPr>
        <w:t xml:space="preserve"> </w:t>
      </w:r>
      <w:r w:rsidR="003721DD" w:rsidRPr="003721DD">
        <w:rPr>
          <w:sz w:val="22"/>
          <w:szCs w:val="22"/>
        </w:rPr>
        <w:t>D-Dimer is a byproduct of the blood</w:t>
      </w:r>
      <w:r w:rsidR="001B7876" w:rsidRPr="001B7876">
        <w:rPr>
          <w:sz w:val="22"/>
          <w:szCs w:val="22"/>
        </w:rPr>
        <w:t xml:space="preserve"> clotting and breakdown process that can be measured through analysis of a blood</w:t>
      </w:r>
      <w:r w:rsidR="00C749B3" w:rsidRPr="00C749B3">
        <w:rPr>
          <w:sz w:val="22"/>
          <w:szCs w:val="22"/>
        </w:rPr>
        <w:t xml:space="preserve"> sample. D-Dimer is released when blood clots begin to break down. D-Dimer</w:t>
      </w:r>
      <w:r w:rsidR="00C749B3">
        <w:rPr>
          <w:sz w:val="22"/>
          <w:szCs w:val="22"/>
          <w:lang w:val="id-ID"/>
        </w:rPr>
        <w:t xml:space="preserve"> </w:t>
      </w:r>
      <w:proofErr w:type="gramStart"/>
      <w:r w:rsidR="00C749B3">
        <w:rPr>
          <w:sz w:val="22"/>
          <w:szCs w:val="22"/>
          <w:lang w:val="id-ID"/>
        </w:rPr>
        <w:t xml:space="preserve">is </w:t>
      </w:r>
      <w:r w:rsidR="00C40531">
        <w:rPr>
          <w:sz w:val="22"/>
          <w:szCs w:val="22"/>
          <w:lang w:val="id-ID"/>
        </w:rPr>
        <w:t xml:space="preserve"> </w:t>
      </w:r>
      <w:r w:rsidR="00C749B3" w:rsidRPr="00C749B3">
        <w:rPr>
          <w:sz w:val="22"/>
          <w:szCs w:val="22"/>
          <w:lang w:val="id-ID"/>
        </w:rPr>
        <w:t>widely</w:t>
      </w:r>
      <w:proofErr w:type="gramEnd"/>
      <w:r w:rsidR="00C749B3" w:rsidRPr="00C749B3">
        <w:rPr>
          <w:sz w:val="22"/>
          <w:szCs w:val="22"/>
          <w:lang w:val="id-ID"/>
        </w:rPr>
        <w:t xml:space="preserve"> used as an indicator of inflammation. In viral infections including COVID- 19, D-Dimer levels will quickly increase. The increase in D-Dimer in patients</w:t>
      </w:r>
      <w:r w:rsidR="00C40531">
        <w:rPr>
          <w:sz w:val="22"/>
          <w:szCs w:val="22"/>
          <w:lang w:val="id-ID"/>
        </w:rPr>
        <w:t xml:space="preserve"> </w:t>
      </w:r>
      <w:r w:rsidR="00C40531" w:rsidRPr="00C40531">
        <w:rPr>
          <w:sz w:val="22"/>
          <w:szCs w:val="22"/>
          <w:lang w:val="id-ID"/>
        </w:rPr>
        <w:t>affected by COVID-19 is exacerbated by the presence of comorbidities. Comorbidity is the occurrence of several chronic or acute medical diseases or conditions in one individual. This research was conducted at Arifin Achmad Regional General Hospital which is a referral hospital that handles COVID-19 cases and has a treatment bed for COVID-19 cases which has an isolation room for COVID-19 patients.Objective: Analyze the comparison of D-Dimer levels of COVID-19 patients with and without comorbidities.Method: This study was a comparative quantitative analytical study with a Cross-sectional approach conducted to see the comparison of D-Dimer levels with COVID-19 patients with and without comorbidities, the samples used were 60 medical record data of patients confirmed with COVID-19 divided into 2 groups consisting of COVID-19 patients with comorbidities and without comorbidities, then bivariate analysis of the Mann whitney test was carried out.Results: The results showed that the most common types of comorbidities in COVID-19 patients were comorbid diabetes mellitus and hypertension. In COVID-19 patients with comorbidities, D-Dimer levels were low (57.7%) and high (43.3%). In non-comorbid COVID-19 patients, D-Dimer levels were low (76.7%) and high (23.3%). The Mann Whitney test obtained a result of 0.007 which means there is a significant difference. Conclusion: In the Mann Whitney test, results were obtained with the conclusion that there was no significant difference between D-Dimer levels in comorbid and non-comorbid COVID-19 patients with a P value of 0.007.</w:t>
      </w:r>
    </w:p>
    <w:p w14:paraId="79B00E13" w14:textId="77777777" w:rsidR="00C749B3" w:rsidRPr="00FC1D09" w:rsidRDefault="00C749B3" w:rsidP="00B62A77">
      <w:pPr>
        <w:ind w:firstLine="567"/>
        <w:jc w:val="both"/>
        <w:rPr>
          <w:sz w:val="22"/>
          <w:szCs w:val="22"/>
          <w:lang w:val="id-ID"/>
        </w:rPr>
      </w:pPr>
    </w:p>
    <w:p w14:paraId="2A83D7DD" w14:textId="4DE80C93" w:rsidR="0039143C" w:rsidRPr="0067272B" w:rsidRDefault="0096643D" w:rsidP="0039143C">
      <w:pPr>
        <w:ind w:left="1260" w:hanging="1260"/>
        <w:jc w:val="both"/>
        <w:rPr>
          <w:sz w:val="22"/>
          <w:szCs w:val="22"/>
        </w:rPr>
      </w:pPr>
      <w:r w:rsidRPr="00FC1D09">
        <w:rPr>
          <w:b/>
          <w:color w:val="000000"/>
          <w:sz w:val="22"/>
          <w:szCs w:val="22"/>
        </w:rPr>
        <w:t>Keywords</w:t>
      </w:r>
      <w:r w:rsidRPr="00FC1D09">
        <w:rPr>
          <w:color w:val="000000"/>
          <w:sz w:val="22"/>
          <w:szCs w:val="22"/>
        </w:rPr>
        <w:t>:</w:t>
      </w:r>
      <w:r w:rsidR="0067272B">
        <w:rPr>
          <w:color w:val="000000"/>
          <w:sz w:val="22"/>
          <w:szCs w:val="22"/>
        </w:rPr>
        <w:t xml:space="preserve"> </w:t>
      </w:r>
      <w:r w:rsidR="00ED23B3" w:rsidRPr="00ED23B3">
        <w:rPr>
          <w:color w:val="000000"/>
          <w:sz w:val="22"/>
          <w:szCs w:val="22"/>
        </w:rPr>
        <w:t xml:space="preserve">Corona Virus Disease 2019, D Dimer, </w:t>
      </w:r>
      <w:r w:rsidR="00ED23B3">
        <w:rPr>
          <w:color w:val="000000"/>
          <w:sz w:val="22"/>
          <w:szCs w:val="22"/>
        </w:rPr>
        <w:t>c</w:t>
      </w:r>
      <w:r w:rsidR="00ED23B3" w:rsidRPr="00ED23B3">
        <w:rPr>
          <w:color w:val="000000"/>
          <w:sz w:val="22"/>
          <w:szCs w:val="22"/>
        </w:rPr>
        <w:t>omorbid</w:t>
      </w:r>
    </w:p>
    <w:p w14:paraId="1EFCF29C" w14:textId="77777777" w:rsidR="0096643D" w:rsidRDefault="0096643D" w:rsidP="0039143C">
      <w:pPr>
        <w:ind w:left="1260" w:hanging="1260"/>
        <w:jc w:val="both"/>
        <w:rPr>
          <w:sz w:val="22"/>
          <w:szCs w:val="22"/>
        </w:rPr>
      </w:pPr>
    </w:p>
    <w:p w14:paraId="128058DB" w14:textId="77777777" w:rsidR="00ED23B3" w:rsidRDefault="00ED23B3" w:rsidP="0039143C">
      <w:pPr>
        <w:ind w:left="1260" w:hanging="1260"/>
        <w:jc w:val="both"/>
        <w:rPr>
          <w:sz w:val="22"/>
          <w:szCs w:val="22"/>
        </w:rPr>
      </w:pPr>
    </w:p>
    <w:p w14:paraId="2DE43EFE" w14:textId="77777777" w:rsidR="00ED23B3" w:rsidRPr="00FC1D09" w:rsidRDefault="00ED23B3" w:rsidP="0039143C">
      <w:pPr>
        <w:ind w:left="1260" w:hanging="1260"/>
        <w:jc w:val="both"/>
        <w:rPr>
          <w:sz w:val="22"/>
          <w:szCs w:val="22"/>
        </w:rPr>
      </w:pPr>
    </w:p>
    <w:p w14:paraId="060FFB6A" w14:textId="77777777" w:rsidR="00EE4EF2" w:rsidRDefault="00EE4EF2" w:rsidP="00EE4EF2"/>
    <w:p w14:paraId="4FF7D119" w14:textId="3DB9222B" w:rsidR="0063632A" w:rsidRDefault="00004FDF" w:rsidP="00EE4EF2">
      <w:pPr>
        <w:jc w:val="center"/>
        <w:rPr>
          <w:b/>
          <w:color w:val="000000"/>
          <w:sz w:val="22"/>
          <w:szCs w:val="22"/>
        </w:rPr>
      </w:pPr>
      <w:r>
        <w:rPr>
          <w:b/>
          <w:color w:val="000000"/>
          <w:sz w:val="22"/>
          <w:szCs w:val="22"/>
        </w:rPr>
        <w:t>ABSTRAK</w:t>
      </w:r>
    </w:p>
    <w:p w14:paraId="50E94F57" w14:textId="77777777" w:rsidR="00EE4EF2" w:rsidRPr="00446164" w:rsidRDefault="00EE4EF2" w:rsidP="00EE4EF2">
      <w:pPr>
        <w:jc w:val="center"/>
        <w:rPr>
          <w:b/>
          <w:color w:val="000000"/>
          <w:sz w:val="22"/>
          <w:szCs w:val="22"/>
          <w:lang w:val="id-ID"/>
        </w:rPr>
      </w:pPr>
    </w:p>
    <w:p w14:paraId="4A1A7BFA" w14:textId="4543F53D" w:rsidR="00004FDF" w:rsidRPr="00FC1D09" w:rsidRDefault="002C2199" w:rsidP="00B83892">
      <w:pPr>
        <w:ind w:firstLine="567"/>
        <w:jc w:val="both"/>
        <w:rPr>
          <w:sz w:val="22"/>
          <w:szCs w:val="22"/>
          <w:lang w:val="id-ID"/>
        </w:rPr>
      </w:pPr>
      <w:proofErr w:type="spellStart"/>
      <w:r w:rsidRPr="002C2199">
        <w:rPr>
          <w:b/>
          <w:bCs/>
          <w:sz w:val="22"/>
          <w:szCs w:val="22"/>
        </w:rPr>
        <w:lastRenderedPageBreak/>
        <w:t>latar</w:t>
      </w:r>
      <w:proofErr w:type="spellEnd"/>
      <w:r w:rsidRPr="002C2199">
        <w:rPr>
          <w:b/>
          <w:bCs/>
          <w:sz w:val="22"/>
          <w:szCs w:val="22"/>
        </w:rPr>
        <w:t xml:space="preserve"> </w:t>
      </w:r>
      <w:proofErr w:type="spellStart"/>
      <w:r w:rsidRPr="002C2199">
        <w:rPr>
          <w:b/>
          <w:bCs/>
          <w:sz w:val="22"/>
          <w:szCs w:val="22"/>
        </w:rPr>
        <w:t>belakang</w:t>
      </w:r>
      <w:proofErr w:type="spellEnd"/>
      <w:r w:rsidR="003A4AFC">
        <w:rPr>
          <w:b/>
          <w:bCs/>
          <w:sz w:val="22"/>
          <w:szCs w:val="22"/>
          <w:lang w:val="id-ID"/>
        </w:rPr>
        <w:t>:</w:t>
      </w:r>
      <w:r w:rsidR="001E1726" w:rsidRPr="001E1726">
        <w:rPr>
          <w:sz w:val="22"/>
          <w:szCs w:val="22"/>
        </w:rPr>
        <w:t xml:space="preserve"> Coronavirus disease 2019 (COVID-19) </w:t>
      </w:r>
      <w:proofErr w:type="spellStart"/>
      <w:r w:rsidR="001E1726" w:rsidRPr="001E1726">
        <w:rPr>
          <w:sz w:val="22"/>
          <w:szCs w:val="22"/>
        </w:rPr>
        <w:t>adalah</w:t>
      </w:r>
      <w:proofErr w:type="spellEnd"/>
      <w:r w:rsidR="001E1726" w:rsidRPr="001E1726">
        <w:rPr>
          <w:sz w:val="22"/>
          <w:szCs w:val="22"/>
        </w:rPr>
        <w:t xml:space="preserve"> </w:t>
      </w:r>
      <w:proofErr w:type="spellStart"/>
      <w:r w:rsidR="001E1726" w:rsidRPr="001E1726">
        <w:rPr>
          <w:sz w:val="22"/>
          <w:szCs w:val="22"/>
        </w:rPr>
        <w:t>penyakit</w:t>
      </w:r>
      <w:proofErr w:type="spellEnd"/>
      <w:r w:rsidR="001E1726" w:rsidRPr="001E1726">
        <w:rPr>
          <w:sz w:val="22"/>
          <w:szCs w:val="22"/>
        </w:rPr>
        <w:t xml:space="preserve"> yang </w:t>
      </w:r>
      <w:proofErr w:type="spellStart"/>
      <w:r w:rsidR="001E1726" w:rsidRPr="001E1726">
        <w:rPr>
          <w:sz w:val="22"/>
          <w:szCs w:val="22"/>
        </w:rPr>
        <w:t>disebabkan</w:t>
      </w:r>
      <w:proofErr w:type="spellEnd"/>
      <w:r w:rsidR="001E1726" w:rsidRPr="001E1726">
        <w:rPr>
          <w:sz w:val="22"/>
          <w:szCs w:val="22"/>
        </w:rPr>
        <w:t xml:space="preserve"> oleh </w:t>
      </w:r>
      <w:proofErr w:type="spellStart"/>
      <w:r w:rsidR="001E1726" w:rsidRPr="001E1726">
        <w:rPr>
          <w:sz w:val="22"/>
          <w:szCs w:val="22"/>
        </w:rPr>
        <w:t>betacoronavirus</w:t>
      </w:r>
      <w:proofErr w:type="spellEnd"/>
      <w:r w:rsidR="001E1726" w:rsidRPr="001E1726">
        <w:rPr>
          <w:sz w:val="22"/>
          <w:szCs w:val="22"/>
        </w:rPr>
        <w:t xml:space="preserve">, </w:t>
      </w:r>
      <w:proofErr w:type="spellStart"/>
      <w:r w:rsidR="001E1726" w:rsidRPr="001E1726">
        <w:rPr>
          <w:sz w:val="22"/>
          <w:szCs w:val="22"/>
        </w:rPr>
        <w:t>sebuah</w:t>
      </w:r>
      <w:proofErr w:type="spellEnd"/>
      <w:r w:rsidR="001E1726" w:rsidRPr="001E1726">
        <w:rPr>
          <w:sz w:val="22"/>
          <w:szCs w:val="22"/>
        </w:rPr>
        <w:t xml:space="preserve"> </w:t>
      </w:r>
      <w:proofErr w:type="spellStart"/>
      <w:r w:rsidR="001E1726" w:rsidRPr="001E1726">
        <w:rPr>
          <w:sz w:val="22"/>
          <w:szCs w:val="22"/>
        </w:rPr>
        <w:t>genom</w:t>
      </w:r>
      <w:proofErr w:type="spellEnd"/>
      <w:r w:rsidR="001E1726" w:rsidRPr="001E1726">
        <w:rPr>
          <w:sz w:val="22"/>
          <w:szCs w:val="22"/>
        </w:rPr>
        <w:t xml:space="preserve"> virus RNA, yang </w:t>
      </w:r>
      <w:proofErr w:type="spellStart"/>
      <w:r w:rsidR="001E1726" w:rsidRPr="001E1726">
        <w:rPr>
          <w:sz w:val="22"/>
          <w:szCs w:val="22"/>
        </w:rPr>
        <w:t>dikenal</w:t>
      </w:r>
      <w:proofErr w:type="spellEnd"/>
      <w:r w:rsidR="001E1726" w:rsidRPr="001E1726">
        <w:rPr>
          <w:sz w:val="22"/>
          <w:szCs w:val="22"/>
        </w:rPr>
        <w:t xml:space="preserve"> </w:t>
      </w:r>
      <w:proofErr w:type="spellStart"/>
      <w:r w:rsidR="001E1726" w:rsidRPr="001E1726">
        <w:rPr>
          <w:sz w:val="22"/>
          <w:szCs w:val="22"/>
        </w:rPr>
        <w:t>dengan</w:t>
      </w:r>
      <w:proofErr w:type="spellEnd"/>
      <w:r w:rsidR="001E1726" w:rsidRPr="001E1726">
        <w:rPr>
          <w:sz w:val="22"/>
          <w:szCs w:val="22"/>
        </w:rPr>
        <w:t xml:space="preserve"> Severe acute respiratory </w:t>
      </w:r>
      <w:proofErr w:type="spellStart"/>
      <w:r w:rsidR="001E1726" w:rsidRPr="001E1726">
        <w:rPr>
          <w:sz w:val="22"/>
          <w:szCs w:val="22"/>
        </w:rPr>
        <w:t>syndrom</w:t>
      </w:r>
      <w:proofErr w:type="spellEnd"/>
      <w:r w:rsidR="00B83892">
        <w:rPr>
          <w:sz w:val="22"/>
          <w:szCs w:val="22"/>
          <w:lang w:val="id-ID"/>
        </w:rPr>
        <w:t xml:space="preserve"> </w:t>
      </w:r>
      <w:r w:rsidR="001E1726" w:rsidRPr="001E1726">
        <w:rPr>
          <w:sz w:val="22"/>
          <w:szCs w:val="22"/>
        </w:rPr>
        <w:t xml:space="preserve">coronavirus 2 (SARS-CoV-2). </w:t>
      </w:r>
      <w:proofErr w:type="spellStart"/>
      <w:r w:rsidR="001E1726" w:rsidRPr="001E1726">
        <w:rPr>
          <w:sz w:val="22"/>
          <w:szCs w:val="22"/>
        </w:rPr>
        <w:t>Diperlukan</w:t>
      </w:r>
      <w:proofErr w:type="spellEnd"/>
      <w:r w:rsidR="001E1726" w:rsidRPr="001E1726">
        <w:rPr>
          <w:sz w:val="22"/>
          <w:szCs w:val="22"/>
        </w:rPr>
        <w:t xml:space="preserve"> </w:t>
      </w:r>
      <w:proofErr w:type="spellStart"/>
      <w:r w:rsidR="001E1726" w:rsidRPr="001E1726">
        <w:rPr>
          <w:sz w:val="22"/>
          <w:szCs w:val="22"/>
        </w:rPr>
        <w:t>beberapa</w:t>
      </w:r>
      <w:proofErr w:type="spellEnd"/>
      <w:r w:rsidR="001E1726" w:rsidRPr="001E1726">
        <w:rPr>
          <w:sz w:val="22"/>
          <w:szCs w:val="22"/>
        </w:rPr>
        <w:t xml:space="preserve"> </w:t>
      </w:r>
      <w:proofErr w:type="spellStart"/>
      <w:r w:rsidR="001E1726" w:rsidRPr="001E1726">
        <w:rPr>
          <w:sz w:val="22"/>
          <w:szCs w:val="22"/>
        </w:rPr>
        <w:t>penanda</w:t>
      </w:r>
      <w:proofErr w:type="spellEnd"/>
      <w:r w:rsidR="001E1726" w:rsidRPr="001E1726">
        <w:rPr>
          <w:sz w:val="22"/>
          <w:szCs w:val="22"/>
        </w:rPr>
        <w:t xml:space="preserve"> </w:t>
      </w:r>
      <w:proofErr w:type="spellStart"/>
      <w:r w:rsidR="001E1726" w:rsidRPr="001E1726">
        <w:rPr>
          <w:sz w:val="22"/>
          <w:szCs w:val="22"/>
        </w:rPr>
        <w:t>spesifik</w:t>
      </w:r>
      <w:proofErr w:type="spellEnd"/>
      <w:r w:rsidR="001E1726" w:rsidRPr="001E1726">
        <w:rPr>
          <w:sz w:val="22"/>
          <w:szCs w:val="22"/>
        </w:rPr>
        <w:t xml:space="preserve"> (marker) </w:t>
      </w:r>
      <w:proofErr w:type="spellStart"/>
      <w:r w:rsidR="001E1726" w:rsidRPr="001E1726">
        <w:rPr>
          <w:sz w:val="22"/>
          <w:szCs w:val="22"/>
        </w:rPr>
        <w:t>dalam</w:t>
      </w:r>
      <w:proofErr w:type="spellEnd"/>
      <w:r w:rsidR="001E1726" w:rsidRPr="001E1726">
        <w:rPr>
          <w:sz w:val="22"/>
          <w:szCs w:val="22"/>
        </w:rPr>
        <w:t xml:space="preserve"> </w:t>
      </w:r>
      <w:proofErr w:type="spellStart"/>
      <w:r w:rsidR="001E1726" w:rsidRPr="001E1726">
        <w:rPr>
          <w:sz w:val="22"/>
          <w:szCs w:val="22"/>
        </w:rPr>
        <w:t>menilai</w:t>
      </w:r>
      <w:proofErr w:type="spellEnd"/>
      <w:r w:rsidR="001E1726" w:rsidRPr="001E1726">
        <w:rPr>
          <w:sz w:val="22"/>
          <w:szCs w:val="22"/>
        </w:rPr>
        <w:t xml:space="preserve"> </w:t>
      </w:r>
      <w:proofErr w:type="spellStart"/>
      <w:r w:rsidR="001E1726" w:rsidRPr="001E1726">
        <w:rPr>
          <w:sz w:val="22"/>
          <w:szCs w:val="22"/>
        </w:rPr>
        <w:t>derajat</w:t>
      </w:r>
      <w:proofErr w:type="spellEnd"/>
      <w:r w:rsidR="001E1726" w:rsidRPr="001E1726">
        <w:rPr>
          <w:sz w:val="22"/>
          <w:szCs w:val="22"/>
        </w:rPr>
        <w:t xml:space="preserve"> </w:t>
      </w:r>
      <w:proofErr w:type="spellStart"/>
      <w:r w:rsidR="001E1726" w:rsidRPr="001E1726">
        <w:rPr>
          <w:sz w:val="22"/>
          <w:szCs w:val="22"/>
        </w:rPr>
        <w:t>keparahan</w:t>
      </w:r>
      <w:proofErr w:type="spellEnd"/>
      <w:r w:rsidR="001E1726" w:rsidRPr="001E1726">
        <w:rPr>
          <w:sz w:val="22"/>
          <w:szCs w:val="22"/>
        </w:rPr>
        <w:t xml:space="preserve"> COVID-19, </w:t>
      </w:r>
      <w:proofErr w:type="spellStart"/>
      <w:r w:rsidR="001E1726" w:rsidRPr="001E1726">
        <w:rPr>
          <w:sz w:val="22"/>
          <w:szCs w:val="22"/>
        </w:rPr>
        <w:t>diantaranya</w:t>
      </w:r>
      <w:proofErr w:type="spellEnd"/>
      <w:r w:rsidR="001E1726" w:rsidRPr="001E1726">
        <w:rPr>
          <w:sz w:val="22"/>
          <w:szCs w:val="22"/>
        </w:rPr>
        <w:t xml:space="preserve"> D-Dimer.</w:t>
      </w:r>
      <w:r w:rsidR="00D1547E">
        <w:rPr>
          <w:sz w:val="22"/>
          <w:szCs w:val="22"/>
          <w:lang w:val="id-ID"/>
        </w:rPr>
        <w:t xml:space="preserve"> </w:t>
      </w:r>
      <w:r w:rsidR="00D1547E" w:rsidRPr="00D1547E">
        <w:rPr>
          <w:sz w:val="22"/>
          <w:szCs w:val="22"/>
          <w:lang w:val="id-ID"/>
        </w:rPr>
        <w:t>D-Dimer adalah produk sampingan dari proses pembekuan dan pemecahan darah yang dapat diukur melalui analisis sampel darah. D-Dimer</w:t>
      </w:r>
      <w:r w:rsidR="00446164">
        <w:rPr>
          <w:sz w:val="22"/>
          <w:szCs w:val="22"/>
          <w:lang w:val="id-ID"/>
        </w:rPr>
        <w:t xml:space="preserve"> </w:t>
      </w:r>
      <w:r w:rsidR="00D1547E" w:rsidRPr="00D1547E">
        <w:rPr>
          <w:sz w:val="22"/>
          <w:szCs w:val="22"/>
          <w:lang w:val="id-ID"/>
        </w:rPr>
        <w:t>dilepaskan ketika gumpalan darah mulai rusak. D-Dimer</w:t>
      </w:r>
      <w:r w:rsidR="00446164">
        <w:rPr>
          <w:sz w:val="22"/>
          <w:szCs w:val="22"/>
          <w:lang w:val="id-ID"/>
        </w:rPr>
        <w:t xml:space="preserve"> </w:t>
      </w:r>
      <w:proofErr w:type="spellStart"/>
      <w:r w:rsidR="001E1726" w:rsidRPr="001E1726">
        <w:rPr>
          <w:sz w:val="22"/>
          <w:szCs w:val="22"/>
        </w:rPr>
        <w:t>banyak</w:t>
      </w:r>
      <w:proofErr w:type="spellEnd"/>
      <w:r w:rsidR="001E1726" w:rsidRPr="001E1726">
        <w:rPr>
          <w:sz w:val="22"/>
          <w:szCs w:val="22"/>
        </w:rPr>
        <w:t xml:space="preserve"> </w:t>
      </w:r>
      <w:proofErr w:type="spellStart"/>
      <w:r w:rsidR="001E1726" w:rsidRPr="001E1726">
        <w:rPr>
          <w:sz w:val="22"/>
          <w:szCs w:val="22"/>
        </w:rPr>
        <w:t>dipergunakan</w:t>
      </w:r>
      <w:proofErr w:type="spellEnd"/>
      <w:r w:rsidR="001E1726" w:rsidRPr="001E1726">
        <w:rPr>
          <w:sz w:val="22"/>
          <w:szCs w:val="22"/>
        </w:rPr>
        <w:t xml:space="preserve"> </w:t>
      </w:r>
      <w:proofErr w:type="spellStart"/>
      <w:r w:rsidR="001E1726" w:rsidRPr="001E1726">
        <w:rPr>
          <w:sz w:val="22"/>
          <w:szCs w:val="22"/>
        </w:rPr>
        <w:t>sebagai</w:t>
      </w:r>
      <w:proofErr w:type="spellEnd"/>
      <w:r w:rsidR="001E1726" w:rsidRPr="001E1726">
        <w:rPr>
          <w:sz w:val="22"/>
          <w:szCs w:val="22"/>
        </w:rPr>
        <w:t xml:space="preserve"> </w:t>
      </w:r>
      <w:proofErr w:type="spellStart"/>
      <w:r w:rsidR="001E1726" w:rsidRPr="001E1726">
        <w:rPr>
          <w:sz w:val="22"/>
          <w:szCs w:val="22"/>
        </w:rPr>
        <w:t>indikator</w:t>
      </w:r>
      <w:proofErr w:type="spellEnd"/>
      <w:r w:rsidR="001E1726" w:rsidRPr="001E1726">
        <w:rPr>
          <w:sz w:val="22"/>
          <w:szCs w:val="22"/>
        </w:rPr>
        <w:t xml:space="preserve"> </w:t>
      </w:r>
      <w:proofErr w:type="spellStart"/>
      <w:r w:rsidR="001E1726" w:rsidRPr="001E1726">
        <w:rPr>
          <w:sz w:val="22"/>
          <w:szCs w:val="22"/>
        </w:rPr>
        <w:t>inflamasi</w:t>
      </w:r>
      <w:proofErr w:type="spellEnd"/>
      <w:r w:rsidR="001E1726" w:rsidRPr="001E1726">
        <w:rPr>
          <w:sz w:val="22"/>
          <w:szCs w:val="22"/>
        </w:rPr>
        <w:t xml:space="preserve">. Pada </w:t>
      </w:r>
      <w:proofErr w:type="spellStart"/>
      <w:r w:rsidR="001E1726" w:rsidRPr="001E1726">
        <w:rPr>
          <w:sz w:val="22"/>
          <w:szCs w:val="22"/>
        </w:rPr>
        <w:t>infeksi</w:t>
      </w:r>
      <w:proofErr w:type="spellEnd"/>
      <w:r w:rsidR="001E1726" w:rsidRPr="001E1726">
        <w:rPr>
          <w:sz w:val="22"/>
          <w:szCs w:val="22"/>
        </w:rPr>
        <w:t xml:space="preserve"> </w:t>
      </w:r>
      <w:proofErr w:type="spellStart"/>
      <w:r w:rsidR="001E1726" w:rsidRPr="001E1726">
        <w:rPr>
          <w:sz w:val="22"/>
          <w:szCs w:val="22"/>
        </w:rPr>
        <w:t>karena</w:t>
      </w:r>
      <w:proofErr w:type="spellEnd"/>
      <w:r w:rsidR="001E1726" w:rsidRPr="001E1726">
        <w:rPr>
          <w:sz w:val="22"/>
          <w:szCs w:val="22"/>
        </w:rPr>
        <w:t xml:space="preserve"> virus </w:t>
      </w:r>
      <w:proofErr w:type="spellStart"/>
      <w:r w:rsidR="001E1726" w:rsidRPr="001E1726">
        <w:rPr>
          <w:sz w:val="22"/>
          <w:szCs w:val="22"/>
        </w:rPr>
        <w:t>termasuk</w:t>
      </w:r>
      <w:proofErr w:type="spellEnd"/>
      <w:r w:rsidR="001E1726" w:rsidRPr="001E1726">
        <w:rPr>
          <w:sz w:val="22"/>
          <w:szCs w:val="22"/>
        </w:rPr>
        <w:t xml:space="preserve"> COVID-19, </w:t>
      </w:r>
      <w:proofErr w:type="spellStart"/>
      <w:r w:rsidR="001E1726" w:rsidRPr="001E1726">
        <w:rPr>
          <w:sz w:val="22"/>
          <w:szCs w:val="22"/>
        </w:rPr>
        <w:t>kadar</w:t>
      </w:r>
      <w:proofErr w:type="spellEnd"/>
      <w:r w:rsidR="001E1726" w:rsidRPr="001E1726">
        <w:rPr>
          <w:sz w:val="22"/>
          <w:szCs w:val="22"/>
        </w:rPr>
        <w:t xml:space="preserve"> D- Dimer </w:t>
      </w:r>
      <w:proofErr w:type="spellStart"/>
      <w:r w:rsidR="001E1726" w:rsidRPr="001E1726">
        <w:rPr>
          <w:sz w:val="22"/>
          <w:szCs w:val="22"/>
        </w:rPr>
        <w:t>akan</w:t>
      </w:r>
      <w:proofErr w:type="spellEnd"/>
      <w:r w:rsidR="001E1726" w:rsidRPr="001E1726">
        <w:rPr>
          <w:sz w:val="22"/>
          <w:szCs w:val="22"/>
        </w:rPr>
        <w:t xml:space="preserve"> </w:t>
      </w:r>
      <w:proofErr w:type="spellStart"/>
      <w:r w:rsidR="001E1726" w:rsidRPr="001E1726">
        <w:rPr>
          <w:sz w:val="22"/>
          <w:szCs w:val="22"/>
        </w:rPr>
        <w:t>cepat</w:t>
      </w:r>
      <w:proofErr w:type="spellEnd"/>
      <w:r w:rsidR="001E1726" w:rsidRPr="001E1726">
        <w:rPr>
          <w:sz w:val="22"/>
          <w:szCs w:val="22"/>
        </w:rPr>
        <w:t xml:space="preserve"> </w:t>
      </w:r>
      <w:proofErr w:type="spellStart"/>
      <w:r w:rsidR="001E1726" w:rsidRPr="001E1726">
        <w:rPr>
          <w:sz w:val="22"/>
          <w:szCs w:val="22"/>
        </w:rPr>
        <w:t>meningkat</w:t>
      </w:r>
      <w:proofErr w:type="spellEnd"/>
      <w:r w:rsidR="001E1726" w:rsidRPr="001E1726">
        <w:rPr>
          <w:sz w:val="22"/>
          <w:szCs w:val="22"/>
        </w:rPr>
        <w:t xml:space="preserve">. </w:t>
      </w:r>
      <w:proofErr w:type="spellStart"/>
      <w:r w:rsidR="001E1726" w:rsidRPr="001E1726">
        <w:rPr>
          <w:sz w:val="22"/>
          <w:szCs w:val="22"/>
        </w:rPr>
        <w:t>Peningkatan</w:t>
      </w:r>
      <w:proofErr w:type="spellEnd"/>
      <w:r w:rsidR="001E1726" w:rsidRPr="001E1726">
        <w:rPr>
          <w:sz w:val="22"/>
          <w:szCs w:val="22"/>
        </w:rPr>
        <w:t xml:space="preserve"> D-Dimer pada </w:t>
      </w:r>
      <w:proofErr w:type="spellStart"/>
      <w:r w:rsidR="001E1726" w:rsidRPr="001E1726">
        <w:rPr>
          <w:sz w:val="22"/>
          <w:szCs w:val="22"/>
        </w:rPr>
        <w:t>pasien</w:t>
      </w:r>
      <w:proofErr w:type="spellEnd"/>
      <w:r w:rsidR="001E1726" w:rsidRPr="001E1726">
        <w:rPr>
          <w:sz w:val="22"/>
          <w:szCs w:val="22"/>
        </w:rPr>
        <w:t xml:space="preserve"> yang </w:t>
      </w:r>
      <w:proofErr w:type="spellStart"/>
      <w:r w:rsidR="001E1726" w:rsidRPr="001E1726">
        <w:rPr>
          <w:sz w:val="22"/>
          <w:szCs w:val="22"/>
        </w:rPr>
        <w:t>terkena</w:t>
      </w:r>
      <w:proofErr w:type="spellEnd"/>
      <w:r w:rsidR="001E1726" w:rsidRPr="001E1726">
        <w:rPr>
          <w:sz w:val="22"/>
          <w:szCs w:val="22"/>
        </w:rPr>
        <w:t xml:space="preserve"> COVID-19 </w:t>
      </w:r>
      <w:proofErr w:type="spellStart"/>
      <w:r w:rsidR="001E1726" w:rsidRPr="001E1726">
        <w:rPr>
          <w:sz w:val="22"/>
          <w:szCs w:val="22"/>
        </w:rPr>
        <w:t>diperparah</w:t>
      </w:r>
      <w:proofErr w:type="spellEnd"/>
      <w:r w:rsidR="001E1726" w:rsidRPr="001E1726">
        <w:rPr>
          <w:sz w:val="22"/>
          <w:szCs w:val="22"/>
        </w:rPr>
        <w:t xml:space="preserve"> oleh </w:t>
      </w:r>
      <w:proofErr w:type="spellStart"/>
      <w:r w:rsidR="001E1726" w:rsidRPr="001E1726">
        <w:rPr>
          <w:sz w:val="22"/>
          <w:szCs w:val="22"/>
        </w:rPr>
        <w:t>adanya</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Komorbiditas</w:t>
      </w:r>
      <w:proofErr w:type="spellEnd"/>
      <w:r w:rsidR="001E1726" w:rsidRPr="001E1726">
        <w:rPr>
          <w:sz w:val="22"/>
          <w:szCs w:val="22"/>
        </w:rPr>
        <w:t xml:space="preserve"> </w:t>
      </w:r>
      <w:proofErr w:type="spellStart"/>
      <w:r w:rsidR="001E1726" w:rsidRPr="001E1726">
        <w:rPr>
          <w:sz w:val="22"/>
          <w:szCs w:val="22"/>
        </w:rPr>
        <w:t>merupakan</w:t>
      </w:r>
      <w:proofErr w:type="spellEnd"/>
      <w:r w:rsidR="001E1726" w:rsidRPr="001E1726">
        <w:rPr>
          <w:sz w:val="22"/>
          <w:szCs w:val="22"/>
        </w:rPr>
        <w:t xml:space="preserve"> </w:t>
      </w:r>
      <w:proofErr w:type="spellStart"/>
      <w:r w:rsidR="001E1726" w:rsidRPr="001E1726">
        <w:rPr>
          <w:sz w:val="22"/>
          <w:szCs w:val="22"/>
        </w:rPr>
        <w:t>terjadinya</w:t>
      </w:r>
      <w:proofErr w:type="spellEnd"/>
      <w:r w:rsidR="001E1726" w:rsidRPr="001E1726">
        <w:rPr>
          <w:sz w:val="22"/>
          <w:szCs w:val="22"/>
        </w:rPr>
        <w:t xml:space="preserve"> </w:t>
      </w:r>
      <w:proofErr w:type="spellStart"/>
      <w:r w:rsidR="001E1726" w:rsidRPr="001E1726">
        <w:rPr>
          <w:sz w:val="22"/>
          <w:szCs w:val="22"/>
        </w:rPr>
        <w:t>beberapa</w:t>
      </w:r>
      <w:proofErr w:type="spellEnd"/>
      <w:r w:rsidR="001E1726" w:rsidRPr="001E1726">
        <w:rPr>
          <w:sz w:val="22"/>
          <w:szCs w:val="22"/>
        </w:rPr>
        <w:t xml:space="preserve"> </w:t>
      </w:r>
      <w:proofErr w:type="spellStart"/>
      <w:r w:rsidR="001E1726" w:rsidRPr="001E1726">
        <w:rPr>
          <w:sz w:val="22"/>
          <w:szCs w:val="22"/>
        </w:rPr>
        <w:t>penyakit</w:t>
      </w:r>
      <w:proofErr w:type="spellEnd"/>
      <w:r w:rsidR="001E1726" w:rsidRPr="001E1726">
        <w:rPr>
          <w:sz w:val="22"/>
          <w:szCs w:val="22"/>
        </w:rPr>
        <w:t xml:space="preserve"> </w:t>
      </w:r>
      <w:proofErr w:type="spellStart"/>
      <w:r w:rsidR="001E1726" w:rsidRPr="001E1726">
        <w:rPr>
          <w:sz w:val="22"/>
          <w:szCs w:val="22"/>
        </w:rPr>
        <w:t>atau</w:t>
      </w:r>
      <w:proofErr w:type="spellEnd"/>
      <w:r w:rsidR="001E1726" w:rsidRPr="001E1726">
        <w:rPr>
          <w:sz w:val="22"/>
          <w:szCs w:val="22"/>
        </w:rPr>
        <w:t xml:space="preserve"> </w:t>
      </w:r>
      <w:proofErr w:type="spellStart"/>
      <w:r w:rsidR="001E1726" w:rsidRPr="001E1726">
        <w:rPr>
          <w:sz w:val="22"/>
          <w:szCs w:val="22"/>
        </w:rPr>
        <w:t>kondisi</w:t>
      </w:r>
      <w:proofErr w:type="spellEnd"/>
      <w:r w:rsidR="001E1726" w:rsidRPr="001E1726">
        <w:rPr>
          <w:sz w:val="22"/>
          <w:szCs w:val="22"/>
        </w:rPr>
        <w:t xml:space="preserve"> </w:t>
      </w:r>
      <w:proofErr w:type="spellStart"/>
      <w:r w:rsidR="001E1726" w:rsidRPr="001E1726">
        <w:rPr>
          <w:sz w:val="22"/>
          <w:szCs w:val="22"/>
        </w:rPr>
        <w:t>medis</w:t>
      </w:r>
      <w:proofErr w:type="spellEnd"/>
      <w:r w:rsidR="001E1726" w:rsidRPr="001E1726">
        <w:rPr>
          <w:sz w:val="22"/>
          <w:szCs w:val="22"/>
        </w:rPr>
        <w:t xml:space="preserve"> </w:t>
      </w:r>
      <w:proofErr w:type="spellStart"/>
      <w:r w:rsidR="001E1726" w:rsidRPr="001E1726">
        <w:rPr>
          <w:sz w:val="22"/>
          <w:szCs w:val="22"/>
        </w:rPr>
        <w:t>kronis</w:t>
      </w:r>
      <w:proofErr w:type="spellEnd"/>
      <w:r w:rsidR="001E1726" w:rsidRPr="001E1726">
        <w:rPr>
          <w:sz w:val="22"/>
          <w:szCs w:val="22"/>
        </w:rPr>
        <w:t xml:space="preserve"> </w:t>
      </w:r>
      <w:proofErr w:type="spellStart"/>
      <w:r w:rsidR="001E1726" w:rsidRPr="001E1726">
        <w:rPr>
          <w:sz w:val="22"/>
          <w:szCs w:val="22"/>
        </w:rPr>
        <w:t>atau</w:t>
      </w:r>
      <w:proofErr w:type="spellEnd"/>
      <w:r w:rsidR="001E1726" w:rsidRPr="001E1726">
        <w:rPr>
          <w:sz w:val="22"/>
          <w:szCs w:val="22"/>
        </w:rPr>
        <w:t xml:space="preserve"> </w:t>
      </w:r>
      <w:proofErr w:type="spellStart"/>
      <w:r w:rsidR="001E1726" w:rsidRPr="001E1726">
        <w:rPr>
          <w:sz w:val="22"/>
          <w:szCs w:val="22"/>
        </w:rPr>
        <w:t>akut</w:t>
      </w:r>
      <w:proofErr w:type="spellEnd"/>
      <w:r w:rsidR="001E1726" w:rsidRPr="001E1726">
        <w:rPr>
          <w:sz w:val="22"/>
          <w:szCs w:val="22"/>
        </w:rPr>
        <w:t xml:space="preserve"> </w:t>
      </w:r>
      <w:proofErr w:type="spellStart"/>
      <w:r w:rsidR="001E1726" w:rsidRPr="001E1726">
        <w:rPr>
          <w:sz w:val="22"/>
          <w:szCs w:val="22"/>
        </w:rPr>
        <w:t>dalam</w:t>
      </w:r>
      <w:proofErr w:type="spellEnd"/>
      <w:r w:rsidR="001E1726" w:rsidRPr="001E1726">
        <w:rPr>
          <w:sz w:val="22"/>
          <w:szCs w:val="22"/>
        </w:rPr>
        <w:t xml:space="preserve"> </w:t>
      </w:r>
      <w:proofErr w:type="spellStart"/>
      <w:r w:rsidR="001E1726" w:rsidRPr="001E1726">
        <w:rPr>
          <w:sz w:val="22"/>
          <w:szCs w:val="22"/>
        </w:rPr>
        <w:t>satu</w:t>
      </w:r>
      <w:proofErr w:type="spellEnd"/>
      <w:r w:rsidR="001E1726" w:rsidRPr="001E1726">
        <w:rPr>
          <w:sz w:val="22"/>
          <w:szCs w:val="22"/>
        </w:rPr>
        <w:t xml:space="preserve"> </w:t>
      </w:r>
      <w:proofErr w:type="spellStart"/>
      <w:r w:rsidR="001E1726" w:rsidRPr="001E1726">
        <w:rPr>
          <w:sz w:val="22"/>
          <w:szCs w:val="22"/>
        </w:rPr>
        <w:t>individu</w:t>
      </w:r>
      <w:proofErr w:type="spellEnd"/>
      <w:r w:rsidR="001E1726" w:rsidRPr="001E1726">
        <w:rPr>
          <w:sz w:val="22"/>
          <w:szCs w:val="22"/>
        </w:rPr>
        <w:t xml:space="preserve">. </w:t>
      </w:r>
      <w:proofErr w:type="spellStart"/>
      <w:r w:rsidR="001E1726" w:rsidRPr="001E1726">
        <w:rPr>
          <w:sz w:val="22"/>
          <w:szCs w:val="22"/>
        </w:rPr>
        <w:t>Penelitian</w:t>
      </w:r>
      <w:proofErr w:type="spellEnd"/>
      <w:r w:rsidR="001E1726" w:rsidRPr="001E1726">
        <w:rPr>
          <w:sz w:val="22"/>
          <w:szCs w:val="22"/>
        </w:rPr>
        <w:t xml:space="preserve"> </w:t>
      </w:r>
      <w:proofErr w:type="spellStart"/>
      <w:r w:rsidR="001E1726" w:rsidRPr="001E1726">
        <w:rPr>
          <w:sz w:val="22"/>
          <w:szCs w:val="22"/>
        </w:rPr>
        <w:t>ini</w:t>
      </w:r>
      <w:proofErr w:type="spellEnd"/>
      <w:r w:rsidR="001E1726" w:rsidRPr="001E1726">
        <w:rPr>
          <w:sz w:val="22"/>
          <w:szCs w:val="22"/>
        </w:rPr>
        <w:t xml:space="preserve"> </w:t>
      </w:r>
      <w:proofErr w:type="spellStart"/>
      <w:r w:rsidR="001E1726" w:rsidRPr="001E1726">
        <w:rPr>
          <w:sz w:val="22"/>
          <w:szCs w:val="22"/>
        </w:rPr>
        <w:t>dilakukan</w:t>
      </w:r>
      <w:proofErr w:type="spellEnd"/>
      <w:r w:rsidR="001E1726" w:rsidRPr="001E1726">
        <w:rPr>
          <w:sz w:val="22"/>
          <w:szCs w:val="22"/>
        </w:rPr>
        <w:t xml:space="preserve"> di </w:t>
      </w:r>
      <w:proofErr w:type="spellStart"/>
      <w:r w:rsidR="001E1726" w:rsidRPr="001E1726">
        <w:rPr>
          <w:sz w:val="22"/>
          <w:szCs w:val="22"/>
        </w:rPr>
        <w:t>Rumah</w:t>
      </w:r>
      <w:proofErr w:type="spellEnd"/>
      <w:r w:rsidR="001E1726" w:rsidRPr="001E1726">
        <w:rPr>
          <w:sz w:val="22"/>
          <w:szCs w:val="22"/>
        </w:rPr>
        <w:t xml:space="preserve"> </w:t>
      </w:r>
      <w:proofErr w:type="spellStart"/>
      <w:r w:rsidR="001E1726" w:rsidRPr="001E1726">
        <w:rPr>
          <w:sz w:val="22"/>
          <w:szCs w:val="22"/>
        </w:rPr>
        <w:t>Sakit</w:t>
      </w:r>
      <w:proofErr w:type="spellEnd"/>
      <w:r w:rsidR="001E1726" w:rsidRPr="001E1726">
        <w:rPr>
          <w:sz w:val="22"/>
          <w:szCs w:val="22"/>
        </w:rPr>
        <w:t xml:space="preserve"> </w:t>
      </w:r>
      <w:proofErr w:type="spellStart"/>
      <w:r w:rsidR="001E1726" w:rsidRPr="001E1726">
        <w:rPr>
          <w:sz w:val="22"/>
          <w:szCs w:val="22"/>
        </w:rPr>
        <w:t>Umum</w:t>
      </w:r>
      <w:proofErr w:type="spellEnd"/>
      <w:r w:rsidR="001E1726" w:rsidRPr="001E1726">
        <w:rPr>
          <w:sz w:val="22"/>
          <w:szCs w:val="22"/>
        </w:rPr>
        <w:t xml:space="preserve"> Daerah Arifin </w:t>
      </w:r>
      <w:proofErr w:type="spellStart"/>
      <w:r w:rsidR="001E1726" w:rsidRPr="001E1726">
        <w:rPr>
          <w:sz w:val="22"/>
          <w:szCs w:val="22"/>
        </w:rPr>
        <w:t>Achmad</w:t>
      </w:r>
      <w:proofErr w:type="spellEnd"/>
      <w:r w:rsidR="001E1726" w:rsidRPr="001E1726">
        <w:rPr>
          <w:sz w:val="22"/>
          <w:szCs w:val="22"/>
        </w:rPr>
        <w:t xml:space="preserve"> yang </w:t>
      </w:r>
      <w:proofErr w:type="spellStart"/>
      <w:r w:rsidR="001E1726" w:rsidRPr="001E1726">
        <w:rPr>
          <w:sz w:val="22"/>
          <w:szCs w:val="22"/>
        </w:rPr>
        <w:t>merupakan</w:t>
      </w:r>
      <w:proofErr w:type="spellEnd"/>
      <w:r w:rsidR="001E1726" w:rsidRPr="001E1726">
        <w:rPr>
          <w:sz w:val="22"/>
          <w:szCs w:val="22"/>
        </w:rPr>
        <w:t xml:space="preserve"> </w:t>
      </w:r>
      <w:proofErr w:type="spellStart"/>
      <w:r w:rsidR="001E1726" w:rsidRPr="001E1726">
        <w:rPr>
          <w:sz w:val="22"/>
          <w:szCs w:val="22"/>
        </w:rPr>
        <w:t>Rumah</w:t>
      </w:r>
      <w:proofErr w:type="spellEnd"/>
      <w:r w:rsidR="001E1726" w:rsidRPr="001E1726">
        <w:rPr>
          <w:sz w:val="22"/>
          <w:szCs w:val="22"/>
        </w:rPr>
        <w:t xml:space="preserve"> </w:t>
      </w:r>
      <w:proofErr w:type="spellStart"/>
      <w:r w:rsidR="001E1726" w:rsidRPr="001E1726">
        <w:rPr>
          <w:sz w:val="22"/>
          <w:szCs w:val="22"/>
        </w:rPr>
        <w:t>Sakit</w:t>
      </w:r>
      <w:proofErr w:type="spellEnd"/>
      <w:r w:rsidR="001E1726" w:rsidRPr="001E1726">
        <w:rPr>
          <w:sz w:val="22"/>
          <w:szCs w:val="22"/>
        </w:rPr>
        <w:t xml:space="preserve"> </w:t>
      </w:r>
      <w:proofErr w:type="spellStart"/>
      <w:r w:rsidR="001E1726" w:rsidRPr="001E1726">
        <w:rPr>
          <w:sz w:val="22"/>
          <w:szCs w:val="22"/>
        </w:rPr>
        <w:t>rujukan</w:t>
      </w:r>
      <w:proofErr w:type="spellEnd"/>
      <w:r w:rsidR="001E1726" w:rsidRPr="001E1726">
        <w:rPr>
          <w:sz w:val="22"/>
          <w:szCs w:val="22"/>
        </w:rPr>
        <w:t xml:space="preserve"> yang </w:t>
      </w:r>
      <w:proofErr w:type="spellStart"/>
      <w:r w:rsidR="001E1726" w:rsidRPr="001E1726">
        <w:rPr>
          <w:sz w:val="22"/>
          <w:szCs w:val="22"/>
        </w:rPr>
        <w:t>menangani</w:t>
      </w:r>
      <w:proofErr w:type="spellEnd"/>
      <w:r w:rsidR="001E1726" w:rsidRPr="001E1726">
        <w:rPr>
          <w:sz w:val="22"/>
          <w:szCs w:val="22"/>
        </w:rPr>
        <w:t xml:space="preserve"> </w:t>
      </w:r>
      <w:proofErr w:type="spellStart"/>
      <w:r w:rsidR="001E1726" w:rsidRPr="001E1726">
        <w:rPr>
          <w:sz w:val="22"/>
          <w:szCs w:val="22"/>
        </w:rPr>
        <w:t>kasus</w:t>
      </w:r>
      <w:proofErr w:type="spellEnd"/>
      <w:r w:rsidR="001E1726" w:rsidRPr="001E1726">
        <w:rPr>
          <w:sz w:val="22"/>
          <w:szCs w:val="22"/>
        </w:rPr>
        <w:t xml:space="preserve"> COVID-19 dan </w:t>
      </w:r>
      <w:proofErr w:type="spellStart"/>
      <w:r w:rsidR="001E1726" w:rsidRPr="001E1726">
        <w:rPr>
          <w:sz w:val="22"/>
          <w:szCs w:val="22"/>
        </w:rPr>
        <w:t>mempunyai</w:t>
      </w:r>
      <w:proofErr w:type="spellEnd"/>
      <w:r w:rsidR="001E1726" w:rsidRPr="001E1726">
        <w:rPr>
          <w:sz w:val="22"/>
          <w:szCs w:val="22"/>
        </w:rPr>
        <w:t xml:space="preserve"> bed </w:t>
      </w:r>
      <w:proofErr w:type="spellStart"/>
      <w:r w:rsidR="001E1726" w:rsidRPr="001E1726">
        <w:rPr>
          <w:sz w:val="22"/>
          <w:szCs w:val="22"/>
        </w:rPr>
        <w:t>perawatan</w:t>
      </w:r>
      <w:proofErr w:type="spellEnd"/>
      <w:r w:rsidR="001E1726" w:rsidRPr="001E1726">
        <w:rPr>
          <w:sz w:val="22"/>
          <w:szCs w:val="22"/>
        </w:rPr>
        <w:t xml:space="preserve"> </w:t>
      </w:r>
      <w:proofErr w:type="spellStart"/>
      <w:r w:rsidR="001E1726" w:rsidRPr="001E1726">
        <w:rPr>
          <w:sz w:val="22"/>
          <w:szCs w:val="22"/>
        </w:rPr>
        <w:t>untuk</w:t>
      </w:r>
      <w:proofErr w:type="spellEnd"/>
      <w:r w:rsidR="001E1726" w:rsidRPr="001E1726">
        <w:rPr>
          <w:sz w:val="22"/>
          <w:szCs w:val="22"/>
        </w:rPr>
        <w:t xml:space="preserve"> </w:t>
      </w:r>
      <w:proofErr w:type="spellStart"/>
      <w:r w:rsidR="001E1726" w:rsidRPr="001E1726">
        <w:rPr>
          <w:sz w:val="22"/>
          <w:szCs w:val="22"/>
        </w:rPr>
        <w:t>kasus</w:t>
      </w:r>
      <w:proofErr w:type="spellEnd"/>
      <w:r w:rsidR="001E1726" w:rsidRPr="001E1726">
        <w:rPr>
          <w:sz w:val="22"/>
          <w:szCs w:val="22"/>
        </w:rPr>
        <w:t xml:space="preserve"> COVID-19 yang </w:t>
      </w:r>
      <w:proofErr w:type="spellStart"/>
      <w:r w:rsidR="001E1726" w:rsidRPr="001E1726">
        <w:rPr>
          <w:sz w:val="22"/>
          <w:szCs w:val="22"/>
        </w:rPr>
        <w:t>memiliki</w:t>
      </w:r>
      <w:proofErr w:type="spellEnd"/>
      <w:r w:rsidR="001E1726" w:rsidRPr="001E1726">
        <w:rPr>
          <w:sz w:val="22"/>
          <w:szCs w:val="22"/>
        </w:rPr>
        <w:t xml:space="preserve"> </w:t>
      </w:r>
      <w:proofErr w:type="spellStart"/>
      <w:r w:rsidR="001E1726" w:rsidRPr="001E1726">
        <w:rPr>
          <w:sz w:val="22"/>
          <w:szCs w:val="22"/>
        </w:rPr>
        <w:t>ruangan</w:t>
      </w:r>
      <w:proofErr w:type="spellEnd"/>
      <w:r w:rsidR="001E1726" w:rsidRPr="001E1726">
        <w:rPr>
          <w:sz w:val="22"/>
          <w:szCs w:val="22"/>
        </w:rPr>
        <w:t xml:space="preserve"> </w:t>
      </w:r>
      <w:proofErr w:type="spellStart"/>
      <w:r w:rsidR="001E1726" w:rsidRPr="001E1726">
        <w:rPr>
          <w:sz w:val="22"/>
          <w:szCs w:val="22"/>
        </w:rPr>
        <w:t>isolasi</w:t>
      </w:r>
      <w:proofErr w:type="spellEnd"/>
      <w:r w:rsidR="001E1726" w:rsidRPr="001E1726">
        <w:rPr>
          <w:sz w:val="22"/>
          <w:szCs w:val="22"/>
        </w:rPr>
        <w:t xml:space="preserve"> </w:t>
      </w:r>
      <w:proofErr w:type="spellStart"/>
      <w:r w:rsidR="001E1726" w:rsidRPr="001E1726">
        <w:rPr>
          <w:sz w:val="22"/>
          <w:szCs w:val="22"/>
        </w:rPr>
        <w:t>untuk</w:t>
      </w:r>
      <w:proofErr w:type="spellEnd"/>
      <w:r w:rsidR="001E1726" w:rsidRPr="001E1726">
        <w:rPr>
          <w:sz w:val="22"/>
          <w:szCs w:val="22"/>
        </w:rPr>
        <w:t xml:space="preserve"> </w:t>
      </w:r>
      <w:proofErr w:type="spellStart"/>
      <w:r w:rsidR="001E1726" w:rsidRPr="001E1726">
        <w:rPr>
          <w:sz w:val="22"/>
          <w:szCs w:val="22"/>
        </w:rPr>
        <w:t>penderita</w:t>
      </w:r>
      <w:proofErr w:type="spellEnd"/>
      <w:r w:rsidR="001E1726" w:rsidRPr="001E1726">
        <w:rPr>
          <w:sz w:val="22"/>
          <w:szCs w:val="22"/>
        </w:rPr>
        <w:t xml:space="preserve"> COVID-19. </w:t>
      </w:r>
      <w:proofErr w:type="spellStart"/>
      <w:r w:rsidR="001E1726" w:rsidRPr="002C2199">
        <w:rPr>
          <w:b/>
          <w:bCs/>
          <w:sz w:val="22"/>
          <w:szCs w:val="22"/>
        </w:rPr>
        <w:t>Tujuan</w:t>
      </w:r>
      <w:proofErr w:type="spellEnd"/>
      <w:r w:rsidR="001E1726" w:rsidRPr="001E1726">
        <w:rPr>
          <w:sz w:val="22"/>
          <w:szCs w:val="22"/>
        </w:rPr>
        <w:t xml:space="preserve"> : </w:t>
      </w:r>
      <w:proofErr w:type="spellStart"/>
      <w:r w:rsidR="001E1726" w:rsidRPr="001E1726">
        <w:rPr>
          <w:sz w:val="22"/>
          <w:szCs w:val="22"/>
        </w:rPr>
        <w:t>Menganalisis</w:t>
      </w:r>
      <w:proofErr w:type="spellEnd"/>
      <w:r w:rsidR="001E1726" w:rsidRPr="001E1726">
        <w:rPr>
          <w:sz w:val="22"/>
          <w:szCs w:val="22"/>
        </w:rPr>
        <w:t xml:space="preserve"> </w:t>
      </w:r>
      <w:proofErr w:type="spellStart"/>
      <w:r w:rsidR="001E1726" w:rsidRPr="001E1726">
        <w:rPr>
          <w:sz w:val="22"/>
          <w:szCs w:val="22"/>
        </w:rPr>
        <w:t>perbandingan</w:t>
      </w:r>
      <w:proofErr w:type="spellEnd"/>
      <w:r w:rsidR="001E1726" w:rsidRPr="001E1726">
        <w:rPr>
          <w:sz w:val="22"/>
          <w:szCs w:val="22"/>
        </w:rPr>
        <w:t xml:space="preserve"> </w:t>
      </w:r>
      <w:proofErr w:type="spellStart"/>
      <w:r w:rsidR="001E1726" w:rsidRPr="001E1726">
        <w:rPr>
          <w:sz w:val="22"/>
          <w:szCs w:val="22"/>
        </w:rPr>
        <w:t>kadar</w:t>
      </w:r>
      <w:proofErr w:type="spellEnd"/>
      <w:r w:rsidR="001E1726" w:rsidRPr="001E1726">
        <w:rPr>
          <w:sz w:val="22"/>
          <w:szCs w:val="22"/>
        </w:rPr>
        <w:t xml:space="preserve"> D-Dimer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dengan</w:t>
      </w:r>
      <w:proofErr w:type="spellEnd"/>
      <w:r w:rsidR="001E1726" w:rsidRPr="001E1726">
        <w:rPr>
          <w:sz w:val="22"/>
          <w:szCs w:val="22"/>
        </w:rPr>
        <w:t xml:space="preserve"> dan </w:t>
      </w:r>
      <w:proofErr w:type="spellStart"/>
      <w:r w:rsidR="001E1726" w:rsidRPr="001E1726">
        <w:rPr>
          <w:sz w:val="22"/>
          <w:szCs w:val="22"/>
        </w:rPr>
        <w:t>tanpa</w:t>
      </w:r>
      <w:proofErr w:type="spellEnd"/>
      <w:r w:rsidR="001E1726" w:rsidRPr="001E1726">
        <w:rPr>
          <w:sz w:val="22"/>
          <w:szCs w:val="22"/>
        </w:rPr>
        <w:t xml:space="preserve"> </w:t>
      </w:r>
      <w:proofErr w:type="spellStart"/>
      <w:r w:rsidR="001E1726" w:rsidRPr="001E1726">
        <w:rPr>
          <w:sz w:val="22"/>
          <w:szCs w:val="22"/>
        </w:rPr>
        <w:t>komorbid.</w:t>
      </w:r>
      <w:r w:rsidR="001E1726" w:rsidRPr="002C2199">
        <w:rPr>
          <w:b/>
          <w:bCs/>
          <w:sz w:val="22"/>
          <w:szCs w:val="22"/>
        </w:rPr>
        <w:t>Metode</w:t>
      </w:r>
      <w:proofErr w:type="spellEnd"/>
      <w:r w:rsidR="001E1726" w:rsidRPr="001E1726">
        <w:rPr>
          <w:sz w:val="22"/>
          <w:szCs w:val="22"/>
        </w:rPr>
        <w:t xml:space="preserve"> : </w:t>
      </w:r>
      <w:proofErr w:type="spellStart"/>
      <w:r w:rsidR="001E1726" w:rsidRPr="001E1726">
        <w:rPr>
          <w:sz w:val="22"/>
          <w:szCs w:val="22"/>
        </w:rPr>
        <w:t>Penelitian</w:t>
      </w:r>
      <w:proofErr w:type="spellEnd"/>
      <w:r w:rsidR="001E1726" w:rsidRPr="001E1726">
        <w:rPr>
          <w:sz w:val="22"/>
          <w:szCs w:val="22"/>
        </w:rPr>
        <w:t xml:space="preserve"> </w:t>
      </w:r>
      <w:proofErr w:type="spellStart"/>
      <w:r w:rsidR="001E1726" w:rsidRPr="001E1726">
        <w:rPr>
          <w:sz w:val="22"/>
          <w:szCs w:val="22"/>
        </w:rPr>
        <w:t>ini</w:t>
      </w:r>
      <w:proofErr w:type="spellEnd"/>
      <w:r w:rsidR="001E1726" w:rsidRPr="001E1726">
        <w:rPr>
          <w:sz w:val="22"/>
          <w:szCs w:val="22"/>
        </w:rPr>
        <w:t xml:space="preserve"> </w:t>
      </w:r>
      <w:proofErr w:type="spellStart"/>
      <w:r w:rsidR="001E1726" w:rsidRPr="001E1726">
        <w:rPr>
          <w:sz w:val="22"/>
          <w:szCs w:val="22"/>
        </w:rPr>
        <w:t>merupakan</w:t>
      </w:r>
      <w:proofErr w:type="spellEnd"/>
      <w:r w:rsidR="001E1726" w:rsidRPr="001E1726">
        <w:rPr>
          <w:sz w:val="22"/>
          <w:szCs w:val="22"/>
        </w:rPr>
        <w:t xml:space="preserve"> </w:t>
      </w:r>
      <w:proofErr w:type="spellStart"/>
      <w:r w:rsidR="001E1726" w:rsidRPr="001E1726">
        <w:rPr>
          <w:sz w:val="22"/>
          <w:szCs w:val="22"/>
        </w:rPr>
        <w:t>penelitian</w:t>
      </w:r>
      <w:proofErr w:type="spellEnd"/>
      <w:r w:rsidR="001E1726" w:rsidRPr="001E1726">
        <w:rPr>
          <w:sz w:val="22"/>
          <w:szCs w:val="22"/>
        </w:rPr>
        <w:t xml:space="preserve"> </w:t>
      </w:r>
      <w:proofErr w:type="spellStart"/>
      <w:r w:rsidR="001E1726" w:rsidRPr="001E1726">
        <w:rPr>
          <w:sz w:val="22"/>
          <w:szCs w:val="22"/>
        </w:rPr>
        <w:t>analitik</w:t>
      </w:r>
      <w:proofErr w:type="spellEnd"/>
      <w:r w:rsidR="001E1726" w:rsidRPr="001E1726">
        <w:rPr>
          <w:sz w:val="22"/>
          <w:szCs w:val="22"/>
        </w:rPr>
        <w:t xml:space="preserve"> </w:t>
      </w:r>
      <w:proofErr w:type="spellStart"/>
      <w:r w:rsidR="001E1726" w:rsidRPr="001E1726">
        <w:rPr>
          <w:sz w:val="22"/>
          <w:szCs w:val="22"/>
        </w:rPr>
        <w:t>kuantitatif</w:t>
      </w:r>
      <w:proofErr w:type="spellEnd"/>
      <w:r w:rsidR="001E1726" w:rsidRPr="001E1726">
        <w:rPr>
          <w:sz w:val="22"/>
          <w:szCs w:val="22"/>
        </w:rPr>
        <w:t xml:space="preserve"> </w:t>
      </w:r>
      <w:proofErr w:type="spellStart"/>
      <w:r w:rsidR="001E1726" w:rsidRPr="001E1726">
        <w:rPr>
          <w:sz w:val="22"/>
          <w:szCs w:val="22"/>
        </w:rPr>
        <w:t>komparatif</w:t>
      </w:r>
      <w:proofErr w:type="spellEnd"/>
      <w:r w:rsidR="001E1726" w:rsidRPr="001E1726">
        <w:rPr>
          <w:sz w:val="22"/>
          <w:szCs w:val="22"/>
        </w:rPr>
        <w:t xml:space="preserve">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pendekatan</w:t>
      </w:r>
      <w:proofErr w:type="spellEnd"/>
      <w:r w:rsidR="001E1726" w:rsidRPr="001E1726">
        <w:rPr>
          <w:sz w:val="22"/>
          <w:szCs w:val="22"/>
        </w:rPr>
        <w:t xml:space="preserve"> Cross-sectional yang </w:t>
      </w:r>
      <w:proofErr w:type="spellStart"/>
      <w:r w:rsidR="001E1726" w:rsidRPr="001E1726">
        <w:rPr>
          <w:sz w:val="22"/>
          <w:szCs w:val="22"/>
        </w:rPr>
        <w:t>dilakukan</w:t>
      </w:r>
      <w:proofErr w:type="spellEnd"/>
      <w:r w:rsidR="001E1726" w:rsidRPr="001E1726">
        <w:rPr>
          <w:sz w:val="22"/>
          <w:szCs w:val="22"/>
        </w:rPr>
        <w:t xml:space="preserve"> </w:t>
      </w:r>
      <w:proofErr w:type="spellStart"/>
      <w:r w:rsidR="001E1726" w:rsidRPr="001E1726">
        <w:rPr>
          <w:sz w:val="22"/>
          <w:szCs w:val="22"/>
        </w:rPr>
        <w:t>untuk</w:t>
      </w:r>
      <w:proofErr w:type="spellEnd"/>
      <w:r w:rsidR="001E1726" w:rsidRPr="001E1726">
        <w:rPr>
          <w:sz w:val="22"/>
          <w:szCs w:val="22"/>
        </w:rPr>
        <w:t xml:space="preserve"> </w:t>
      </w:r>
      <w:proofErr w:type="spellStart"/>
      <w:r w:rsidR="001E1726" w:rsidRPr="001E1726">
        <w:rPr>
          <w:sz w:val="22"/>
          <w:szCs w:val="22"/>
        </w:rPr>
        <w:t>melihat</w:t>
      </w:r>
      <w:proofErr w:type="spellEnd"/>
      <w:r w:rsidR="001E1726" w:rsidRPr="001E1726">
        <w:rPr>
          <w:sz w:val="22"/>
          <w:szCs w:val="22"/>
        </w:rPr>
        <w:t xml:space="preserve"> </w:t>
      </w:r>
      <w:proofErr w:type="spellStart"/>
      <w:r w:rsidR="001E1726" w:rsidRPr="001E1726">
        <w:rPr>
          <w:sz w:val="22"/>
          <w:szCs w:val="22"/>
        </w:rPr>
        <w:t>perbandingan</w:t>
      </w:r>
      <w:proofErr w:type="spellEnd"/>
      <w:r w:rsidR="001E1726" w:rsidRPr="001E1726">
        <w:rPr>
          <w:sz w:val="22"/>
          <w:szCs w:val="22"/>
        </w:rPr>
        <w:t xml:space="preserve"> </w:t>
      </w:r>
      <w:proofErr w:type="spellStart"/>
      <w:r w:rsidR="001E1726" w:rsidRPr="001E1726">
        <w:rPr>
          <w:sz w:val="22"/>
          <w:szCs w:val="22"/>
        </w:rPr>
        <w:t>kadar</w:t>
      </w:r>
      <w:proofErr w:type="spellEnd"/>
      <w:r w:rsidR="001E1726" w:rsidRPr="001E1726">
        <w:rPr>
          <w:sz w:val="22"/>
          <w:szCs w:val="22"/>
        </w:rPr>
        <w:t xml:space="preserve"> D-Dimer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dengan</w:t>
      </w:r>
      <w:proofErr w:type="spellEnd"/>
      <w:r w:rsidR="001E1726" w:rsidRPr="001E1726">
        <w:rPr>
          <w:sz w:val="22"/>
          <w:szCs w:val="22"/>
        </w:rPr>
        <w:t xml:space="preserve"> dan </w:t>
      </w:r>
      <w:proofErr w:type="spellStart"/>
      <w:r w:rsidR="001E1726" w:rsidRPr="001E1726">
        <w:rPr>
          <w:sz w:val="22"/>
          <w:szCs w:val="22"/>
        </w:rPr>
        <w:t>tanpa</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sampel</w:t>
      </w:r>
      <w:proofErr w:type="spellEnd"/>
      <w:r w:rsidR="001E1726" w:rsidRPr="001E1726">
        <w:rPr>
          <w:sz w:val="22"/>
          <w:szCs w:val="22"/>
        </w:rPr>
        <w:t xml:space="preserve"> yang </w:t>
      </w:r>
      <w:proofErr w:type="spellStart"/>
      <w:r w:rsidR="001E1726" w:rsidRPr="001E1726">
        <w:rPr>
          <w:sz w:val="22"/>
          <w:szCs w:val="22"/>
        </w:rPr>
        <w:t>digunakan</w:t>
      </w:r>
      <w:proofErr w:type="spellEnd"/>
      <w:r w:rsidR="001E1726" w:rsidRPr="001E1726">
        <w:rPr>
          <w:sz w:val="22"/>
          <w:szCs w:val="22"/>
        </w:rPr>
        <w:t xml:space="preserve"> </w:t>
      </w:r>
      <w:proofErr w:type="spellStart"/>
      <w:r w:rsidR="001E1726" w:rsidRPr="001E1726">
        <w:rPr>
          <w:sz w:val="22"/>
          <w:szCs w:val="22"/>
        </w:rPr>
        <w:t>adalah</w:t>
      </w:r>
      <w:proofErr w:type="spellEnd"/>
      <w:r w:rsidR="001E1726" w:rsidRPr="001E1726">
        <w:rPr>
          <w:sz w:val="22"/>
          <w:szCs w:val="22"/>
        </w:rPr>
        <w:t xml:space="preserve"> 60 data </w:t>
      </w:r>
      <w:proofErr w:type="spellStart"/>
      <w:r w:rsidR="001E1726" w:rsidRPr="001E1726">
        <w:rPr>
          <w:sz w:val="22"/>
          <w:szCs w:val="22"/>
        </w:rPr>
        <w:t>rekam</w:t>
      </w:r>
      <w:proofErr w:type="spellEnd"/>
      <w:r w:rsidR="001E1726" w:rsidRPr="001E1726">
        <w:rPr>
          <w:sz w:val="22"/>
          <w:szCs w:val="22"/>
        </w:rPr>
        <w:t xml:space="preserve"> </w:t>
      </w:r>
      <w:proofErr w:type="spellStart"/>
      <w:r w:rsidR="001E1726" w:rsidRPr="001E1726">
        <w:rPr>
          <w:sz w:val="22"/>
          <w:szCs w:val="22"/>
        </w:rPr>
        <w:t>medis</w:t>
      </w:r>
      <w:proofErr w:type="spellEnd"/>
      <w:r w:rsidR="001E1726" w:rsidRPr="001E1726">
        <w:rPr>
          <w:sz w:val="22"/>
          <w:szCs w:val="22"/>
        </w:rPr>
        <w:t xml:space="preserve"> </w:t>
      </w:r>
      <w:proofErr w:type="spellStart"/>
      <w:r w:rsidR="001E1726" w:rsidRPr="001E1726">
        <w:rPr>
          <w:sz w:val="22"/>
          <w:szCs w:val="22"/>
        </w:rPr>
        <w:t>pasien</w:t>
      </w:r>
      <w:proofErr w:type="spellEnd"/>
      <w:r w:rsidR="001E1726" w:rsidRPr="001E1726">
        <w:rPr>
          <w:sz w:val="22"/>
          <w:szCs w:val="22"/>
        </w:rPr>
        <w:t xml:space="preserve"> yang </w:t>
      </w:r>
      <w:proofErr w:type="spellStart"/>
      <w:r w:rsidR="001E1726" w:rsidRPr="001E1726">
        <w:rPr>
          <w:sz w:val="22"/>
          <w:szCs w:val="22"/>
        </w:rPr>
        <w:t>terkonfirmasi</w:t>
      </w:r>
      <w:proofErr w:type="spellEnd"/>
      <w:r w:rsidR="001E1726" w:rsidRPr="001E1726">
        <w:rPr>
          <w:sz w:val="22"/>
          <w:szCs w:val="22"/>
        </w:rPr>
        <w:t xml:space="preserve"> COVID-19 yang </w:t>
      </w:r>
      <w:proofErr w:type="spellStart"/>
      <w:r w:rsidR="001E1726" w:rsidRPr="001E1726">
        <w:rPr>
          <w:sz w:val="22"/>
          <w:szCs w:val="22"/>
        </w:rPr>
        <w:t>dibagi</w:t>
      </w:r>
      <w:proofErr w:type="spellEnd"/>
      <w:r w:rsidR="001E1726" w:rsidRPr="001E1726">
        <w:rPr>
          <w:sz w:val="22"/>
          <w:szCs w:val="22"/>
        </w:rPr>
        <w:t xml:space="preserve"> </w:t>
      </w:r>
      <w:proofErr w:type="spellStart"/>
      <w:r w:rsidR="001E1726" w:rsidRPr="001E1726">
        <w:rPr>
          <w:sz w:val="22"/>
          <w:szCs w:val="22"/>
        </w:rPr>
        <w:t>menjadi</w:t>
      </w:r>
      <w:proofErr w:type="spellEnd"/>
      <w:r w:rsidR="001E1726" w:rsidRPr="001E1726">
        <w:rPr>
          <w:sz w:val="22"/>
          <w:szCs w:val="22"/>
        </w:rPr>
        <w:t xml:space="preserve"> 2 </w:t>
      </w:r>
      <w:proofErr w:type="spellStart"/>
      <w:r w:rsidR="001E1726" w:rsidRPr="001E1726">
        <w:rPr>
          <w:sz w:val="22"/>
          <w:szCs w:val="22"/>
        </w:rPr>
        <w:t>kelompok</w:t>
      </w:r>
      <w:proofErr w:type="spellEnd"/>
      <w:r w:rsidR="001E1726" w:rsidRPr="001E1726">
        <w:rPr>
          <w:sz w:val="22"/>
          <w:szCs w:val="22"/>
        </w:rPr>
        <w:t xml:space="preserve"> </w:t>
      </w:r>
      <w:proofErr w:type="spellStart"/>
      <w:r w:rsidR="001E1726" w:rsidRPr="001E1726">
        <w:rPr>
          <w:sz w:val="22"/>
          <w:szCs w:val="22"/>
        </w:rPr>
        <w:t>terdiri</w:t>
      </w:r>
      <w:proofErr w:type="spellEnd"/>
      <w:r w:rsidR="001E1726" w:rsidRPr="001E1726">
        <w:rPr>
          <w:sz w:val="22"/>
          <w:szCs w:val="22"/>
        </w:rPr>
        <w:t xml:space="preserve"> </w:t>
      </w:r>
      <w:proofErr w:type="spellStart"/>
      <w:r w:rsidR="001E1726" w:rsidRPr="001E1726">
        <w:rPr>
          <w:sz w:val="22"/>
          <w:szCs w:val="22"/>
        </w:rPr>
        <w:t>dari</w:t>
      </w:r>
      <w:proofErr w:type="spellEnd"/>
      <w:r w:rsidR="001E1726" w:rsidRPr="001E1726">
        <w:rPr>
          <w:sz w:val="22"/>
          <w:szCs w:val="22"/>
        </w:rPr>
        <w:t xml:space="preserve">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dan </w:t>
      </w:r>
      <w:proofErr w:type="spellStart"/>
      <w:r w:rsidR="001E1726" w:rsidRPr="001E1726">
        <w:rPr>
          <w:sz w:val="22"/>
          <w:szCs w:val="22"/>
        </w:rPr>
        <w:t>tanpa</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selanjutnya</w:t>
      </w:r>
      <w:proofErr w:type="spellEnd"/>
      <w:r w:rsidR="001E1726" w:rsidRPr="001E1726">
        <w:rPr>
          <w:sz w:val="22"/>
          <w:szCs w:val="22"/>
        </w:rPr>
        <w:t xml:space="preserve"> </w:t>
      </w:r>
      <w:proofErr w:type="spellStart"/>
      <w:r w:rsidR="001E1726" w:rsidRPr="001E1726">
        <w:rPr>
          <w:sz w:val="22"/>
          <w:szCs w:val="22"/>
        </w:rPr>
        <w:t>dilakukan</w:t>
      </w:r>
      <w:proofErr w:type="spellEnd"/>
      <w:r w:rsidR="001E1726" w:rsidRPr="001E1726">
        <w:rPr>
          <w:sz w:val="22"/>
          <w:szCs w:val="22"/>
        </w:rPr>
        <w:t xml:space="preserve"> </w:t>
      </w:r>
      <w:proofErr w:type="spellStart"/>
      <w:r w:rsidR="001E1726" w:rsidRPr="001E1726">
        <w:rPr>
          <w:sz w:val="22"/>
          <w:szCs w:val="22"/>
        </w:rPr>
        <w:t>analisis</w:t>
      </w:r>
      <w:proofErr w:type="spellEnd"/>
      <w:r w:rsidR="001E1726" w:rsidRPr="001E1726">
        <w:rPr>
          <w:sz w:val="22"/>
          <w:szCs w:val="22"/>
        </w:rPr>
        <w:t xml:space="preserve"> </w:t>
      </w:r>
      <w:proofErr w:type="spellStart"/>
      <w:r w:rsidR="001E1726" w:rsidRPr="001E1726">
        <w:rPr>
          <w:sz w:val="22"/>
          <w:szCs w:val="22"/>
        </w:rPr>
        <w:t>bivariat</w:t>
      </w:r>
      <w:proofErr w:type="spellEnd"/>
      <w:r w:rsidR="001E1726" w:rsidRPr="001E1726">
        <w:rPr>
          <w:sz w:val="22"/>
          <w:szCs w:val="22"/>
        </w:rPr>
        <w:t xml:space="preserve"> uji Mann </w:t>
      </w:r>
      <w:proofErr w:type="spellStart"/>
      <w:r w:rsidR="001E1726" w:rsidRPr="001E1726">
        <w:rPr>
          <w:sz w:val="22"/>
          <w:szCs w:val="22"/>
        </w:rPr>
        <w:t>whitney</w:t>
      </w:r>
      <w:proofErr w:type="spellEnd"/>
      <w:r w:rsidR="001E1726" w:rsidRPr="001E1726">
        <w:rPr>
          <w:sz w:val="22"/>
          <w:szCs w:val="22"/>
        </w:rPr>
        <w:t xml:space="preserve">. </w:t>
      </w:r>
      <w:proofErr w:type="gramStart"/>
      <w:r w:rsidR="001E1726" w:rsidRPr="002C2199">
        <w:rPr>
          <w:b/>
          <w:bCs/>
          <w:sz w:val="22"/>
          <w:szCs w:val="22"/>
        </w:rPr>
        <w:t>Hasil</w:t>
      </w:r>
      <w:r w:rsidR="001E1726" w:rsidRPr="001E1726">
        <w:rPr>
          <w:sz w:val="22"/>
          <w:szCs w:val="22"/>
        </w:rPr>
        <w:t xml:space="preserve"> :</w:t>
      </w:r>
      <w:proofErr w:type="gramEnd"/>
      <w:r w:rsidR="001E1726" w:rsidRPr="001E1726">
        <w:rPr>
          <w:sz w:val="22"/>
          <w:szCs w:val="22"/>
        </w:rPr>
        <w:t xml:space="preserve"> Hasil </w:t>
      </w:r>
      <w:proofErr w:type="spellStart"/>
      <w:r w:rsidR="001E1726" w:rsidRPr="001E1726">
        <w:rPr>
          <w:sz w:val="22"/>
          <w:szCs w:val="22"/>
        </w:rPr>
        <w:t>penelitian</w:t>
      </w:r>
      <w:proofErr w:type="spellEnd"/>
      <w:r w:rsidR="001E1726" w:rsidRPr="001E1726">
        <w:rPr>
          <w:sz w:val="22"/>
          <w:szCs w:val="22"/>
        </w:rPr>
        <w:t xml:space="preserve"> </w:t>
      </w:r>
      <w:proofErr w:type="spellStart"/>
      <w:r w:rsidR="001E1726" w:rsidRPr="001E1726">
        <w:rPr>
          <w:sz w:val="22"/>
          <w:szCs w:val="22"/>
        </w:rPr>
        <w:t>menunjukkan</w:t>
      </w:r>
      <w:proofErr w:type="spellEnd"/>
      <w:r w:rsidR="001E1726" w:rsidRPr="001E1726">
        <w:rPr>
          <w:sz w:val="22"/>
          <w:szCs w:val="22"/>
        </w:rPr>
        <w:t xml:space="preserve"> </w:t>
      </w:r>
      <w:proofErr w:type="spellStart"/>
      <w:r w:rsidR="001E1726" w:rsidRPr="001E1726">
        <w:rPr>
          <w:sz w:val="22"/>
          <w:szCs w:val="22"/>
        </w:rPr>
        <w:t>bahwa</w:t>
      </w:r>
      <w:proofErr w:type="spellEnd"/>
      <w:r w:rsidR="001E1726" w:rsidRPr="001E1726">
        <w:rPr>
          <w:sz w:val="22"/>
          <w:szCs w:val="22"/>
        </w:rPr>
        <w:t xml:space="preserve"> </w:t>
      </w:r>
      <w:proofErr w:type="spellStart"/>
      <w:r w:rsidR="001E1726" w:rsidRPr="001E1726">
        <w:rPr>
          <w:sz w:val="22"/>
          <w:szCs w:val="22"/>
        </w:rPr>
        <w:t>jenis</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yang </w:t>
      </w:r>
      <w:proofErr w:type="spellStart"/>
      <w:r w:rsidR="001E1726" w:rsidRPr="001E1726">
        <w:rPr>
          <w:sz w:val="22"/>
          <w:szCs w:val="22"/>
        </w:rPr>
        <w:t>yang</w:t>
      </w:r>
      <w:proofErr w:type="spellEnd"/>
      <w:r w:rsidR="001E1726" w:rsidRPr="001E1726">
        <w:rPr>
          <w:sz w:val="22"/>
          <w:szCs w:val="22"/>
        </w:rPr>
        <w:t xml:space="preserve"> paling </w:t>
      </w:r>
      <w:proofErr w:type="spellStart"/>
      <w:r w:rsidR="001E1726" w:rsidRPr="001E1726">
        <w:rPr>
          <w:sz w:val="22"/>
          <w:szCs w:val="22"/>
        </w:rPr>
        <w:t>banyak</w:t>
      </w:r>
      <w:proofErr w:type="spellEnd"/>
      <w:r w:rsidR="001E1726" w:rsidRPr="001E1726">
        <w:rPr>
          <w:sz w:val="22"/>
          <w:szCs w:val="22"/>
        </w:rPr>
        <w:t xml:space="preserve"> pada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adalah</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diabetes </w:t>
      </w:r>
      <w:proofErr w:type="spellStart"/>
      <w:r w:rsidR="001E1726" w:rsidRPr="001E1726">
        <w:rPr>
          <w:sz w:val="22"/>
          <w:szCs w:val="22"/>
        </w:rPr>
        <w:t>melitus</w:t>
      </w:r>
      <w:proofErr w:type="spellEnd"/>
      <w:r w:rsidR="001E1726" w:rsidRPr="001E1726">
        <w:rPr>
          <w:sz w:val="22"/>
          <w:szCs w:val="22"/>
        </w:rPr>
        <w:t xml:space="preserve"> dan </w:t>
      </w:r>
      <w:proofErr w:type="spellStart"/>
      <w:r w:rsidR="001E1726" w:rsidRPr="001E1726">
        <w:rPr>
          <w:sz w:val="22"/>
          <w:szCs w:val="22"/>
        </w:rPr>
        <w:t>hipertensi</w:t>
      </w:r>
      <w:proofErr w:type="spellEnd"/>
      <w:r w:rsidR="001E1726" w:rsidRPr="001E1726">
        <w:rPr>
          <w:sz w:val="22"/>
          <w:szCs w:val="22"/>
        </w:rPr>
        <w:t xml:space="preserve">. Pada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kadar</w:t>
      </w:r>
      <w:proofErr w:type="spellEnd"/>
      <w:r w:rsidR="001E1726" w:rsidRPr="001E1726">
        <w:rPr>
          <w:sz w:val="22"/>
          <w:szCs w:val="22"/>
        </w:rPr>
        <w:t xml:space="preserve"> D-Dimer </w:t>
      </w:r>
      <w:proofErr w:type="spellStart"/>
      <w:r w:rsidR="001E1726" w:rsidRPr="001E1726">
        <w:rPr>
          <w:sz w:val="22"/>
          <w:szCs w:val="22"/>
        </w:rPr>
        <w:t>rendah</w:t>
      </w:r>
      <w:proofErr w:type="spellEnd"/>
      <w:r w:rsidR="001E1726" w:rsidRPr="001E1726">
        <w:rPr>
          <w:sz w:val="22"/>
          <w:szCs w:val="22"/>
        </w:rPr>
        <w:t xml:space="preserve"> </w:t>
      </w:r>
      <w:proofErr w:type="spellStart"/>
      <w:r w:rsidR="001E1726" w:rsidRPr="001E1726">
        <w:rPr>
          <w:sz w:val="22"/>
          <w:szCs w:val="22"/>
        </w:rPr>
        <w:t>sebanyak</w:t>
      </w:r>
      <w:proofErr w:type="spellEnd"/>
      <w:r w:rsidR="001E1726" w:rsidRPr="001E1726">
        <w:rPr>
          <w:sz w:val="22"/>
          <w:szCs w:val="22"/>
        </w:rPr>
        <w:t xml:space="preserve"> (57,7%) dan </w:t>
      </w:r>
      <w:proofErr w:type="spellStart"/>
      <w:r w:rsidR="001E1726" w:rsidRPr="001E1726">
        <w:rPr>
          <w:sz w:val="22"/>
          <w:szCs w:val="22"/>
        </w:rPr>
        <w:t>tinggi</w:t>
      </w:r>
      <w:proofErr w:type="spellEnd"/>
      <w:r w:rsidR="001E1726" w:rsidRPr="001E1726">
        <w:rPr>
          <w:sz w:val="22"/>
          <w:szCs w:val="22"/>
        </w:rPr>
        <w:t xml:space="preserve"> </w:t>
      </w:r>
      <w:proofErr w:type="spellStart"/>
      <w:r w:rsidR="001E1726" w:rsidRPr="001E1726">
        <w:rPr>
          <w:sz w:val="22"/>
          <w:szCs w:val="22"/>
        </w:rPr>
        <w:t>sebanyak</w:t>
      </w:r>
      <w:proofErr w:type="spellEnd"/>
      <w:r w:rsidR="001E1726" w:rsidRPr="001E1726">
        <w:rPr>
          <w:sz w:val="22"/>
          <w:szCs w:val="22"/>
        </w:rPr>
        <w:t xml:space="preserve"> (43,3%). Pada </w:t>
      </w:r>
      <w:proofErr w:type="spellStart"/>
      <w:r w:rsidR="001E1726" w:rsidRPr="001E1726">
        <w:rPr>
          <w:sz w:val="22"/>
          <w:szCs w:val="22"/>
        </w:rPr>
        <w:t>pasien</w:t>
      </w:r>
      <w:proofErr w:type="spellEnd"/>
      <w:r w:rsidR="001E1726" w:rsidRPr="001E1726">
        <w:rPr>
          <w:sz w:val="22"/>
          <w:szCs w:val="22"/>
        </w:rPr>
        <w:t xml:space="preserve"> COVID-19 non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kadar</w:t>
      </w:r>
      <w:proofErr w:type="spellEnd"/>
      <w:r w:rsidR="001E1726" w:rsidRPr="001E1726">
        <w:rPr>
          <w:sz w:val="22"/>
          <w:szCs w:val="22"/>
        </w:rPr>
        <w:t xml:space="preserve"> D-Dimer </w:t>
      </w:r>
      <w:proofErr w:type="spellStart"/>
      <w:r w:rsidR="001E1726" w:rsidRPr="001E1726">
        <w:rPr>
          <w:sz w:val="22"/>
          <w:szCs w:val="22"/>
        </w:rPr>
        <w:t>rendah</w:t>
      </w:r>
      <w:proofErr w:type="spellEnd"/>
      <w:r w:rsidR="001E1726" w:rsidRPr="001E1726">
        <w:rPr>
          <w:sz w:val="22"/>
          <w:szCs w:val="22"/>
        </w:rPr>
        <w:t xml:space="preserve"> </w:t>
      </w:r>
      <w:proofErr w:type="spellStart"/>
      <w:r w:rsidR="001E1726" w:rsidRPr="001E1726">
        <w:rPr>
          <w:sz w:val="22"/>
          <w:szCs w:val="22"/>
        </w:rPr>
        <w:t>sebanyak</w:t>
      </w:r>
      <w:proofErr w:type="spellEnd"/>
      <w:r w:rsidR="001E1726" w:rsidRPr="001E1726">
        <w:rPr>
          <w:sz w:val="22"/>
          <w:szCs w:val="22"/>
        </w:rPr>
        <w:t xml:space="preserve"> (76,7%) dan </w:t>
      </w:r>
      <w:proofErr w:type="spellStart"/>
      <w:r w:rsidR="001E1726" w:rsidRPr="001E1726">
        <w:rPr>
          <w:sz w:val="22"/>
          <w:szCs w:val="22"/>
        </w:rPr>
        <w:t>tinggi</w:t>
      </w:r>
      <w:proofErr w:type="spellEnd"/>
      <w:r w:rsidR="001E1726" w:rsidRPr="001E1726">
        <w:rPr>
          <w:sz w:val="22"/>
          <w:szCs w:val="22"/>
        </w:rPr>
        <w:t xml:space="preserve"> </w:t>
      </w:r>
      <w:proofErr w:type="spellStart"/>
      <w:r w:rsidR="001E1726" w:rsidRPr="001E1726">
        <w:rPr>
          <w:sz w:val="22"/>
          <w:szCs w:val="22"/>
        </w:rPr>
        <w:t>sebanyak</w:t>
      </w:r>
      <w:proofErr w:type="spellEnd"/>
      <w:r w:rsidR="001E1726" w:rsidRPr="001E1726">
        <w:rPr>
          <w:sz w:val="22"/>
          <w:szCs w:val="22"/>
        </w:rPr>
        <w:t xml:space="preserve"> (23,3%). Uji Mann </w:t>
      </w:r>
      <w:proofErr w:type="spellStart"/>
      <w:r w:rsidR="001E1726" w:rsidRPr="001E1726">
        <w:rPr>
          <w:sz w:val="22"/>
          <w:szCs w:val="22"/>
        </w:rPr>
        <w:t>whitney</w:t>
      </w:r>
      <w:proofErr w:type="spellEnd"/>
      <w:r w:rsidR="001E1726" w:rsidRPr="001E1726">
        <w:rPr>
          <w:sz w:val="22"/>
          <w:szCs w:val="22"/>
        </w:rPr>
        <w:t xml:space="preserve"> </w:t>
      </w:r>
      <w:proofErr w:type="spellStart"/>
      <w:r w:rsidR="001E1726" w:rsidRPr="001E1726">
        <w:rPr>
          <w:sz w:val="22"/>
          <w:szCs w:val="22"/>
        </w:rPr>
        <w:t>didapatkan</w:t>
      </w:r>
      <w:proofErr w:type="spellEnd"/>
      <w:r w:rsidR="001E1726" w:rsidRPr="001E1726">
        <w:rPr>
          <w:sz w:val="22"/>
          <w:szCs w:val="22"/>
        </w:rPr>
        <w:t xml:space="preserve"> </w:t>
      </w:r>
      <w:proofErr w:type="spellStart"/>
      <w:r w:rsidR="001E1726" w:rsidRPr="001E1726">
        <w:rPr>
          <w:sz w:val="22"/>
          <w:szCs w:val="22"/>
        </w:rPr>
        <w:t>hasil</w:t>
      </w:r>
      <w:proofErr w:type="spellEnd"/>
      <w:r w:rsidR="001E1726" w:rsidRPr="001E1726">
        <w:rPr>
          <w:sz w:val="22"/>
          <w:szCs w:val="22"/>
        </w:rPr>
        <w:t xml:space="preserve"> 0,007 yang mana </w:t>
      </w:r>
      <w:proofErr w:type="spellStart"/>
      <w:r w:rsidR="001E1726" w:rsidRPr="001E1726">
        <w:rPr>
          <w:sz w:val="22"/>
          <w:szCs w:val="22"/>
        </w:rPr>
        <w:t>berarti</w:t>
      </w:r>
      <w:proofErr w:type="spellEnd"/>
      <w:r w:rsidR="001E1726" w:rsidRPr="001E1726">
        <w:rPr>
          <w:sz w:val="22"/>
          <w:szCs w:val="22"/>
        </w:rPr>
        <w:t xml:space="preserve"> </w:t>
      </w:r>
      <w:proofErr w:type="spellStart"/>
      <w:r w:rsidR="001E1726" w:rsidRPr="001E1726">
        <w:rPr>
          <w:sz w:val="22"/>
          <w:szCs w:val="22"/>
        </w:rPr>
        <w:t>terdapat</w:t>
      </w:r>
      <w:proofErr w:type="spellEnd"/>
      <w:r w:rsidR="001E1726" w:rsidRPr="001E1726">
        <w:rPr>
          <w:sz w:val="22"/>
          <w:szCs w:val="22"/>
        </w:rPr>
        <w:t xml:space="preserve"> </w:t>
      </w:r>
      <w:proofErr w:type="spellStart"/>
      <w:r w:rsidR="001E1726" w:rsidRPr="001E1726">
        <w:rPr>
          <w:sz w:val="22"/>
          <w:szCs w:val="22"/>
        </w:rPr>
        <w:t>perbedaan</w:t>
      </w:r>
      <w:proofErr w:type="spellEnd"/>
      <w:r w:rsidR="001E1726" w:rsidRPr="001E1726">
        <w:rPr>
          <w:sz w:val="22"/>
          <w:szCs w:val="22"/>
        </w:rPr>
        <w:t xml:space="preserve"> yang </w:t>
      </w:r>
      <w:proofErr w:type="spellStart"/>
      <w:proofErr w:type="gramStart"/>
      <w:r w:rsidR="001E1726" w:rsidRPr="001E1726">
        <w:rPr>
          <w:sz w:val="22"/>
          <w:szCs w:val="22"/>
        </w:rPr>
        <w:t>signifikan.</w:t>
      </w:r>
      <w:r w:rsidR="001E1726" w:rsidRPr="008E3945">
        <w:rPr>
          <w:b/>
          <w:bCs/>
          <w:sz w:val="22"/>
          <w:szCs w:val="22"/>
        </w:rPr>
        <w:t>Kesimpulan</w:t>
      </w:r>
      <w:proofErr w:type="spellEnd"/>
      <w:proofErr w:type="gramEnd"/>
      <w:r w:rsidR="001E1726" w:rsidRPr="001E1726">
        <w:rPr>
          <w:sz w:val="22"/>
          <w:szCs w:val="22"/>
        </w:rPr>
        <w:t xml:space="preserve"> : Pada uji Mann Whitney </w:t>
      </w:r>
      <w:proofErr w:type="spellStart"/>
      <w:r w:rsidR="001E1726" w:rsidRPr="001E1726">
        <w:rPr>
          <w:sz w:val="22"/>
          <w:szCs w:val="22"/>
        </w:rPr>
        <w:t>didapatkan</w:t>
      </w:r>
      <w:proofErr w:type="spellEnd"/>
      <w:r w:rsidR="001E1726" w:rsidRPr="001E1726">
        <w:rPr>
          <w:sz w:val="22"/>
          <w:szCs w:val="22"/>
        </w:rPr>
        <w:t xml:space="preserve"> </w:t>
      </w:r>
      <w:proofErr w:type="spellStart"/>
      <w:r w:rsidR="001E1726" w:rsidRPr="001E1726">
        <w:rPr>
          <w:sz w:val="22"/>
          <w:szCs w:val="22"/>
        </w:rPr>
        <w:t>hasil</w:t>
      </w:r>
      <w:proofErr w:type="spellEnd"/>
      <w:r w:rsidR="001E1726" w:rsidRPr="001E1726">
        <w:rPr>
          <w:sz w:val="22"/>
          <w:szCs w:val="22"/>
        </w:rPr>
        <w:t xml:space="preserve">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kesimpulan</w:t>
      </w:r>
      <w:proofErr w:type="spellEnd"/>
      <w:r w:rsidR="001E1726" w:rsidRPr="001E1726">
        <w:rPr>
          <w:sz w:val="22"/>
          <w:szCs w:val="22"/>
        </w:rPr>
        <w:t xml:space="preserve"> </w:t>
      </w:r>
      <w:proofErr w:type="spellStart"/>
      <w:r w:rsidR="001E1726" w:rsidRPr="001E1726">
        <w:rPr>
          <w:sz w:val="22"/>
          <w:szCs w:val="22"/>
        </w:rPr>
        <w:t>yaitu</w:t>
      </w:r>
      <w:proofErr w:type="spellEnd"/>
      <w:r w:rsidR="001E1726" w:rsidRPr="001E1726">
        <w:rPr>
          <w:sz w:val="22"/>
          <w:szCs w:val="22"/>
        </w:rPr>
        <w:t xml:space="preserve"> </w:t>
      </w:r>
      <w:proofErr w:type="spellStart"/>
      <w:r w:rsidR="001E1726" w:rsidRPr="001E1726">
        <w:rPr>
          <w:sz w:val="22"/>
          <w:szCs w:val="22"/>
        </w:rPr>
        <w:t>tidak</w:t>
      </w:r>
      <w:proofErr w:type="spellEnd"/>
      <w:r w:rsidR="001E1726" w:rsidRPr="001E1726">
        <w:rPr>
          <w:sz w:val="22"/>
          <w:szCs w:val="22"/>
        </w:rPr>
        <w:t xml:space="preserve"> </w:t>
      </w:r>
      <w:proofErr w:type="spellStart"/>
      <w:r w:rsidR="001E1726" w:rsidRPr="001E1726">
        <w:rPr>
          <w:sz w:val="22"/>
          <w:szCs w:val="22"/>
        </w:rPr>
        <w:t>terdapat</w:t>
      </w:r>
      <w:proofErr w:type="spellEnd"/>
      <w:r w:rsidR="001E1726" w:rsidRPr="001E1726">
        <w:rPr>
          <w:sz w:val="22"/>
          <w:szCs w:val="22"/>
        </w:rPr>
        <w:t xml:space="preserve"> </w:t>
      </w:r>
      <w:proofErr w:type="spellStart"/>
      <w:r w:rsidR="001E1726" w:rsidRPr="001E1726">
        <w:rPr>
          <w:sz w:val="22"/>
          <w:szCs w:val="22"/>
        </w:rPr>
        <w:t>perbedaan</w:t>
      </w:r>
      <w:proofErr w:type="spellEnd"/>
      <w:r w:rsidR="001E1726" w:rsidRPr="001E1726">
        <w:rPr>
          <w:sz w:val="22"/>
          <w:szCs w:val="22"/>
        </w:rPr>
        <w:t xml:space="preserve"> </w:t>
      </w:r>
      <w:proofErr w:type="spellStart"/>
      <w:r w:rsidR="001E1726" w:rsidRPr="001E1726">
        <w:rPr>
          <w:sz w:val="22"/>
          <w:szCs w:val="22"/>
        </w:rPr>
        <w:t>signifikan</w:t>
      </w:r>
      <w:proofErr w:type="spellEnd"/>
      <w:r w:rsidR="001E1726" w:rsidRPr="001E1726">
        <w:rPr>
          <w:sz w:val="22"/>
          <w:szCs w:val="22"/>
        </w:rPr>
        <w:t xml:space="preserve"> </w:t>
      </w:r>
      <w:proofErr w:type="spellStart"/>
      <w:r w:rsidR="001E1726" w:rsidRPr="001E1726">
        <w:rPr>
          <w:sz w:val="22"/>
          <w:szCs w:val="22"/>
        </w:rPr>
        <w:t>antara</w:t>
      </w:r>
      <w:proofErr w:type="spellEnd"/>
      <w:r w:rsidR="001E1726" w:rsidRPr="001E1726">
        <w:rPr>
          <w:sz w:val="22"/>
          <w:szCs w:val="22"/>
        </w:rPr>
        <w:t xml:space="preserve"> </w:t>
      </w:r>
      <w:proofErr w:type="spellStart"/>
      <w:r w:rsidR="001E1726" w:rsidRPr="001E1726">
        <w:rPr>
          <w:sz w:val="22"/>
          <w:szCs w:val="22"/>
        </w:rPr>
        <w:t>kadar</w:t>
      </w:r>
      <w:proofErr w:type="spellEnd"/>
      <w:r w:rsidR="001E1726" w:rsidRPr="001E1726">
        <w:rPr>
          <w:sz w:val="22"/>
          <w:szCs w:val="22"/>
        </w:rPr>
        <w:t xml:space="preserve"> D-Dimer pada</w:t>
      </w:r>
      <w:r w:rsidR="00B83892">
        <w:rPr>
          <w:sz w:val="22"/>
          <w:szCs w:val="22"/>
          <w:lang w:val="id-ID"/>
        </w:rPr>
        <w:t xml:space="preserve"> </w:t>
      </w:r>
      <w:proofErr w:type="spellStart"/>
      <w:r w:rsidR="001E1726" w:rsidRPr="001E1726">
        <w:rPr>
          <w:sz w:val="22"/>
          <w:szCs w:val="22"/>
        </w:rPr>
        <w:t>pasien</w:t>
      </w:r>
      <w:proofErr w:type="spellEnd"/>
      <w:r w:rsidR="001E1726" w:rsidRPr="001E1726">
        <w:rPr>
          <w:sz w:val="22"/>
          <w:szCs w:val="22"/>
        </w:rPr>
        <w:t xml:space="preserve"> COVID-19 </w:t>
      </w:r>
      <w:proofErr w:type="spellStart"/>
      <w:r w:rsidR="001E1726" w:rsidRPr="001E1726">
        <w:rPr>
          <w:sz w:val="22"/>
          <w:szCs w:val="22"/>
        </w:rPr>
        <w:t>komorbid</w:t>
      </w:r>
      <w:proofErr w:type="spellEnd"/>
      <w:r w:rsidR="001E1726" w:rsidRPr="001E1726">
        <w:rPr>
          <w:sz w:val="22"/>
          <w:szCs w:val="22"/>
        </w:rPr>
        <w:t xml:space="preserve"> dan non </w:t>
      </w:r>
      <w:proofErr w:type="spellStart"/>
      <w:r w:rsidR="001E1726" w:rsidRPr="001E1726">
        <w:rPr>
          <w:sz w:val="22"/>
          <w:szCs w:val="22"/>
        </w:rPr>
        <w:t>komorbid</w:t>
      </w:r>
      <w:proofErr w:type="spellEnd"/>
      <w:r w:rsidR="001E1726" w:rsidRPr="001E1726">
        <w:rPr>
          <w:sz w:val="22"/>
          <w:szCs w:val="22"/>
        </w:rPr>
        <w:t xml:space="preserve"> </w:t>
      </w:r>
      <w:proofErr w:type="spellStart"/>
      <w:r w:rsidR="001E1726" w:rsidRPr="001E1726">
        <w:rPr>
          <w:sz w:val="22"/>
          <w:szCs w:val="22"/>
        </w:rPr>
        <w:t>dengan</w:t>
      </w:r>
      <w:proofErr w:type="spellEnd"/>
      <w:r w:rsidR="001E1726" w:rsidRPr="001E1726">
        <w:rPr>
          <w:sz w:val="22"/>
          <w:szCs w:val="22"/>
        </w:rPr>
        <w:t xml:space="preserve"> </w:t>
      </w:r>
      <w:proofErr w:type="spellStart"/>
      <w:r w:rsidR="001E1726" w:rsidRPr="001E1726">
        <w:rPr>
          <w:sz w:val="22"/>
          <w:szCs w:val="22"/>
        </w:rPr>
        <w:t>nilai</w:t>
      </w:r>
      <w:proofErr w:type="spellEnd"/>
      <w:r w:rsidR="001E1726" w:rsidRPr="001E1726">
        <w:rPr>
          <w:sz w:val="22"/>
          <w:szCs w:val="22"/>
        </w:rPr>
        <w:t xml:space="preserve"> P value</w:t>
      </w:r>
      <w:r w:rsidR="001E1726" w:rsidRPr="00B83892">
        <w:rPr>
          <w:sz w:val="22"/>
          <w:szCs w:val="22"/>
        </w:rPr>
        <w:t xml:space="preserve"> 0,007.</w:t>
      </w:r>
    </w:p>
    <w:p w14:paraId="7512F744" w14:textId="1876A57D" w:rsidR="00004FDF" w:rsidRPr="0063632A" w:rsidRDefault="00004FDF" w:rsidP="00004FDF">
      <w:pPr>
        <w:ind w:left="1260" w:hanging="1260"/>
        <w:jc w:val="both"/>
        <w:rPr>
          <w:sz w:val="22"/>
          <w:szCs w:val="22"/>
          <w:lang w:val="id-ID"/>
        </w:rPr>
      </w:pPr>
      <w:r w:rsidRPr="00FC1D09">
        <w:rPr>
          <w:b/>
          <w:color w:val="000000"/>
          <w:sz w:val="22"/>
          <w:szCs w:val="22"/>
        </w:rPr>
        <w:t>K</w:t>
      </w:r>
      <w:r>
        <w:rPr>
          <w:b/>
          <w:color w:val="000000"/>
          <w:sz w:val="22"/>
          <w:szCs w:val="22"/>
        </w:rPr>
        <w:t xml:space="preserve">ata </w:t>
      </w:r>
      <w:proofErr w:type="spellStart"/>
      <w:r>
        <w:rPr>
          <w:b/>
          <w:color w:val="000000"/>
          <w:sz w:val="22"/>
          <w:szCs w:val="22"/>
        </w:rPr>
        <w:t>kunci</w:t>
      </w:r>
      <w:proofErr w:type="spellEnd"/>
      <w:r w:rsidRPr="00FC1D09">
        <w:rPr>
          <w:color w:val="000000"/>
          <w:sz w:val="22"/>
          <w:szCs w:val="22"/>
        </w:rPr>
        <w:t>:</w:t>
      </w:r>
      <w:r w:rsidRPr="00FC1D09">
        <w:rPr>
          <w:color w:val="000000"/>
          <w:sz w:val="22"/>
          <w:szCs w:val="22"/>
          <w:lang w:val="id-ID"/>
        </w:rPr>
        <w:t xml:space="preserve"> </w:t>
      </w:r>
      <w:r w:rsidR="0063632A" w:rsidRPr="0063632A">
        <w:rPr>
          <w:color w:val="000000"/>
          <w:sz w:val="22"/>
          <w:szCs w:val="22"/>
        </w:rPr>
        <w:t xml:space="preserve">Corona Virus Disease 2019, D Dimer, </w:t>
      </w:r>
      <w:proofErr w:type="spellStart"/>
      <w:r w:rsidR="0063632A" w:rsidRPr="0063632A">
        <w:rPr>
          <w:color w:val="000000"/>
          <w:sz w:val="22"/>
          <w:szCs w:val="22"/>
        </w:rPr>
        <w:t>komorbid</w:t>
      </w:r>
      <w:proofErr w:type="spellEnd"/>
      <w:r w:rsidR="0063632A">
        <w:rPr>
          <w:color w:val="000000"/>
          <w:sz w:val="22"/>
          <w:szCs w:val="22"/>
          <w:lang w:val="id-ID"/>
        </w:rPr>
        <w:t>.</w:t>
      </w:r>
    </w:p>
    <w:p w14:paraId="73A4D68C" w14:textId="77777777" w:rsidR="00004FDF" w:rsidRPr="00FC1D09" w:rsidRDefault="00004FDF" w:rsidP="00004FDF">
      <w:pPr>
        <w:ind w:left="1260" w:hanging="1260"/>
        <w:jc w:val="both"/>
        <w:rPr>
          <w:sz w:val="22"/>
          <w:szCs w:val="22"/>
        </w:rPr>
      </w:pPr>
    </w:p>
    <w:p w14:paraId="15C7B9F7" w14:textId="77777777" w:rsidR="00004FDF" w:rsidRDefault="00004FDF" w:rsidP="00004FDF"/>
    <w:p w14:paraId="2A35EB02" w14:textId="4380808E" w:rsidR="0096643D" w:rsidRPr="00FC1D09" w:rsidRDefault="008D110A" w:rsidP="0096643D">
      <w:pPr>
        <w:jc w:val="both"/>
        <w:rPr>
          <w:b/>
          <w:color w:val="000000"/>
          <w:sz w:val="22"/>
          <w:szCs w:val="22"/>
          <w:lang w:val="id-ID"/>
        </w:rPr>
      </w:pPr>
      <w:r>
        <w:rPr>
          <w:b/>
          <w:color w:val="000000"/>
          <w:sz w:val="22"/>
          <w:szCs w:val="22"/>
        </w:rPr>
        <w:t>PENDAHULUAN</w:t>
      </w:r>
      <w:r w:rsidR="0096643D" w:rsidRPr="00FC1D09">
        <w:rPr>
          <w:b/>
          <w:color w:val="000000"/>
          <w:sz w:val="22"/>
          <w:szCs w:val="22"/>
          <w:lang w:val="id-ID"/>
        </w:rPr>
        <w:t xml:space="preserve"> </w:t>
      </w:r>
    </w:p>
    <w:p w14:paraId="09C00A23" w14:textId="3CD89B23" w:rsidR="008E3945" w:rsidRPr="008E3945" w:rsidRDefault="008E3945" w:rsidP="006A32C1">
      <w:pPr>
        <w:ind w:firstLine="720"/>
        <w:jc w:val="both"/>
        <w:rPr>
          <w:color w:val="000000"/>
          <w:sz w:val="22"/>
          <w:szCs w:val="22"/>
        </w:rPr>
      </w:pPr>
      <w:r w:rsidRPr="008E3945">
        <w:rPr>
          <w:color w:val="000000"/>
          <w:sz w:val="22"/>
          <w:szCs w:val="22"/>
        </w:rPr>
        <w:t xml:space="preserve">Coronavirus disease 2019 (COVID- 19) </w:t>
      </w:r>
      <w:proofErr w:type="spellStart"/>
      <w:r w:rsidRPr="008E3945">
        <w:rPr>
          <w:color w:val="000000"/>
          <w:sz w:val="22"/>
          <w:szCs w:val="22"/>
        </w:rPr>
        <w:t>adalah</w:t>
      </w:r>
      <w:proofErr w:type="spellEnd"/>
      <w:r w:rsidRPr="008E3945">
        <w:rPr>
          <w:color w:val="000000"/>
          <w:sz w:val="22"/>
          <w:szCs w:val="22"/>
        </w:rPr>
        <w:t xml:space="preserve"> </w:t>
      </w:r>
      <w:proofErr w:type="spellStart"/>
      <w:r w:rsidRPr="008E3945">
        <w:rPr>
          <w:color w:val="000000"/>
          <w:sz w:val="22"/>
          <w:szCs w:val="22"/>
        </w:rPr>
        <w:t>penyakit</w:t>
      </w:r>
      <w:proofErr w:type="spellEnd"/>
      <w:r w:rsidRPr="008E3945">
        <w:rPr>
          <w:color w:val="000000"/>
          <w:sz w:val="22"/>
          <w:szCs w:val="22"/>
        </w:rPr>
        <w:t xml:space="preserve"> yang </w:t>
      </w:r>
      <w:proofErr w:type="spellStart"/>
      <w:r w:rsidRPr="008E3945">
        <w:rPr>
          <w:color w:val="000000"/>
          <w:sz w:val="22"/>
          <w:szCs w:val="22"/>
        </w:rPr>
        <w:t>disebabkan</w:t>
      </w:r>
      <w:proofErr w:type="spellEnd"/>
      <w:r w:rsidRPr="008E3945">
        <w:rPr>
          <w:color w:val="000000"/>
          <w:sz w:val="22"/>
          <w:szCs w:val="22"/>
        </w:rPr>
        <w:t xml:space="preserve"> oleh coronavirus </w:t>
      </w:r>
      <w:proofErr w:type="spellStart"/>
      <w:r w:rsidRPr="008E3945">
        <w:rPr>
          <w:color w:val="000000"/>
          <w:sz w:val="22"/>
          <w:szCs w:val="22"/>
        </w:rPr>
        <w:t>jenis</w:t>
      </w:r>
      <w:proofErr w:type="spellEnd"/>
      <w:r w:rsidRPr="008E3945">
        <w:rPr>
          <w:color w:val="000000"/>
          <w:sz w:val="22"/>
          <w:szCs w:val="22"/>
        </w:rPr>
        <w:t xml:space="preserve"> </w:t>
      </w:r>
      <w:proofErr w:type="spellStart"/>
      <w:r w:rsidRPr="008E3945">
        <w:rPr>
          <w:color w:val="000000"/>
          <w:sz w:val="22"/>
          <w:szCs w:val="22"/>
        </w:rPr>
        <w:t>baru</w:t>
      </w:r>
      <w:proofErr w:type="spellEnd"/>
      <w:r w:rsidRPr="008E3945">
        <w:rPr>
          <w:color w:val="000000"/>
          <w:sz w:val="22"/>
          <w:szCs w:val="22"/>
        </w:rPr>
        <w:t xml:space="preserve"> yang </w:t>
      </w:r>
      <w:proofErr w:type="spellStart"/>
      <w:r w:rsidRPr="008E3945">
        <w:rPr>
          <w:color w:val="000000"/>
          <w:sz w:val="22"/>
          <w:szCs w:val="22"/>
        </w:rPr>
        <w:t>disebut</w:t>
      </w:r>
      <w:proofErr w:type="spellEnd"/>
      <w:r w:rsidRPr="008E3945">
        <w:rPr>
          <w:color w:val="000000"/>
          <w:sz w:val="22"/>
          <w:szCs w:val="22"/>
        </w:rPr>
        <w:t xml:space="preserve"> severe acute respiratory syndrome coronavirus 2 (SARS-CoV-2) [1]. </w:t>
      </w:r>
      <w:proofErr w:type="spellStart"/>
      <w:r w:rsidRPr="008E3945">
        <w:rPr>
          <w:color w:val="000000"/>
          <w:sz w:val="22"/>
          <w:szCs w:val="22"/>
        </w:rPr>
        <w:t>Berdasarkan</w:t>
      </w:r>
      <w:proofErr w:type="spellEnd"/>
      <w:r w:rsidRPr="008E3945">
        <w:rPr>
          <w:color w:val="000000"/>
          <w:sz w:val="22"/>
          <w:szCs w:val="22"/>
        </w:rPr>
        <w:t xml:space="preserve"> data </w:t>
      </w:r>
      <w:proofErr w:type="spellStart"/>
      <w:r w:rsidRPr="008E3945">
        <w:rPr>
          <w:color w:val="000000"/>
          <w:sz w:val="22"/>
          <w:szCs w:val="22"/>
        </w:rPr>
        <w:t>kementrian</w:t>
      </w:r>
      <w:proofErr w:type="spellEnd"/>
      <w:r w:rsidRPr="008E3945">
        <w:rPr>
          <w:color w:val="000000"/>
          <w:sz w:val="22"/>
          <w:szCs w:val="22"/>
        </w:rPr>
        <w:t xml:space="preserve"> </w:t>
      </w:r>
      <w:proofErr w:type="spellStart"/>
      <w:r w:rsidRPr="008E3945">
        <w:rPr>
          <w:color w:val="000000"/>
          <w:sz w:val="22"/>
          <w:szCs w:val="22"/>
        </w:rPr>
        <w:t>kesehatan</w:t>
      </w:r>
      <w:proofErr w:type="spellEnd"/>
      <w:r w:rsidRPr="008E3945">
        <w:rPr>
          <w:color w:val="000000"/>
          <w:sz w:val="22"/>
          <w:szCs w:val="22"/>
        </w:rPr>
        <w:t xml:space="preserve"> </w:t>
      </w:r>
      <w:proofErr w:type="spellStart"/>
      <w:r w:rsidRPr="008E3945">
        <w:rPr>
          <w:color w:val="000000"/>
          <w:sz w:val="22"/>
          <w:szCs w:val="22"/>
        </w:rPr>
        <w:t>republik</w:t>
      </w:r>
      <w:proofErr w:type="spellEnd"/>
      <w:r w:rsidRPr="008E3945">
        <w:rPr>
          <w:color w:val="000000"/>
          <w:sz w:val="22"/>
          <w:szCs w:val="22"/>
        </w:rPr>
        <w:t xml:space="preserve"> </w:t>
      </w:r>
      <w:proofErr w:type="gramStart"/>
      <w:r w:rsidRPr="008E3945">
        <w:rPr>
          <w:color w:val="000000"/>
          <w:sz w:val="22"/>
          <w:szCs w:val="22"/>
        </w:rPr>
        <w:t>Indonesia ,</w:t>
      </w:r>
      <w:proofErr w:type="gramEnd"/>
      <w:r w:rsidRPr="008E3945">
        <w:rPr>
          <w:color w:val="000000"/>
          <w:sz w:val="22"/>
          <w:szCs w:val="22"/>
        </w:rPr>
        <w:t xml:space="preserve"> </w:t>
      </w:r>
      <w:proofErr w:type="spellStart"/>
      <w:r w:rsidRPr="008E3945">
        <w:rPr>
          <w:color w:val="000000"/>
          <w:sz w:val="22"/>
          <w:szCs w:val="22"/>
        </w:rPr>
        <w:t>angka</w:t>
      </w:r>
      <w:proofErr w:type="spellEnd"/>
      <w:r w:rsidRPr="008E3945">
        <w:rPr>
          <w:color w:val="000000"/>
          <w:sz w:val="22"/>
          <w:szCs w:val="22"/>
        </w:rPr>
        <w:t xml:space="preserve"> total </w:t>
      </w:r>
      <w:proofErr w:type="spellStart"/>
      <w:r w:rsidRPr="008E3945">
        <w:rPr>
          <w:color w:val="000000"/>
          <w:sz w:val="22"/>
          <w:szCs w:val="22"/>
        </w:rPr>
        <w:t>masyarakat</w:t>
      </w:r>
      <w:proofErr w:type="spellEnd"/>
      <w:r w:rsidRPr="008E3945">
        <w:rPr>
          <w:color w:val="000000"/>
          <w:sz w:val="22"/>
          <w:szCs w:val="22"/>
        </w:rPr>
        <w:t xml:space="preserve"> yang </w:t>
      </w:r>
      <w:proofErr w:type="spellStart"/>
      <w:r w:rsidRPr="008E3945">
        <w:rPr>
          <w:color w:val="000000"/>
          <w:sz w:val="22"/>
          <w:szCs w:val="22"/>
        </w:rPr>
        <w:t>terinfeksi</w:t>
      </w:r>
      <w:proofErr w:type="spellEnd"/>
      <w:r w:rsidRPr="008E3945">
        <w:rPr>
          <w:color w:val="000000"/>
          <w:sz w:val="22"/>
          <w:szCs w:val="22"/>
        </w:rPr>
        <w:t xml:space="preserve"> COVID-19 di Indonesia </w:t>
      </w:r>
      <w:proofErr w:type="spellStart"/>
      <w:r w:rsidRPr="008E3945">
        <w:rPr>
          <w:color w:val="000000"/>
          <w:sz w:val="22"/>
          <w:szCs w:val="22"/>
        </w:rPr>
        <w:t>berjumlah</w:t>
      </w:r>
      <w:proofErr w:type="spellEnd"/>
      <w:r w:rsidRPr="008E3945">
        <w:rPr>
          <w:color w:val="000000"/>
          <w:sz w:val="22"/>
          <w:szCs w:val="22"/>
        </w:rPr>
        <w:t xml:space="preserve"> 6.811.945 orang per </w:t>
      </w:r>
      <w:proofErr w:type="spellStart"/>
      <w:r w:rsidRPr="008E3945">
        <w:rPr>
          <w:color w:val="000000"/>
          <w:sz w:val="22"/>
          <w:szCs w:val="22"/>
        </w:rPr>
        <w:t>Juni</w:t>
      </w:r>
      <w:proofErr w:type="spellEnd"/>
      <w:r w:rsidRPr="008E3945">
        <w:rPr>
          <w:color w:val="000000"/>
          <w:sz w:val="22"/>
          <w:szCs w:val="22"/>
        </w:rPr>
        <w:t xml:space="preserve"> 2023 [2].</w:t>
      </w:r>
      <w:r w:rsidR="006A32C1">
        <w:rPr>
          <w:color w:val="000000"/>
          <w:sz w:val="22"/>
          <w:szCs w:val="22"/>
          <w:lang w:val="id-ID"/>
        </w:rPr>
        <w:t xml:space="preserve"> </w:t>
      </w:r>
      <w:proofErr w:type="spellStart"/>
      <w:r w:rsidRPr="008E3945">
        <w:rPr>
          <w:color w:val="000000"/>
          <w:sz w:val="22"/>
          <w:szCs w:val="22"/>
        </w:rPr>
        <w:t>Mekanisme</w:t>
      </w:r>
      <w:proofErr w:type="spellEnd"/>
      <w:r w:rsidRPr="008E3945">
        <w:rPr>
          <w:color w:val="000000"/>
          <w:sz w:val="22"/>
          <w:szCs w:val="22"/>
        </w:rPr>
        <w:t xml:space="preserve"> </w:t>
      </w:r>
      <w:proofErr w:type="spellStart"/>
      <w:r w:rsidRPr="008E3945">
        <w:rPr>
          <w:color w:val="000000"/>
          <w:sz w:val="22"/>
          <w:szCs w:val="22"/>
        </w:rPr>
        <w:t>penyebaran</w:t>
      </w:r>
      <w:proofErr w:type="spellEnd"/>
      <w:r w:rsidRPr="008E3945">
        <w:rPr>
          <w:color w:val="000000"/>
          <w:sz w:val="22"/>
          <w:szCs w:val="22"/>
        </w:rPr>
        <w:t xml:space="preserve"> COVID-19 </w:t>
      </w:r>
      <w:proofErr w:type="spellStart"/>
      <w:r w:rsidRPr="008E3945">
        <w:rPr>
          <w:color w:val="000000"/>
          <w:sz w:val="22"/>
          <w:szCs w:val="22"/>
        </w:rPr>
        <w:t>terjadi</w:t>
      </w:r>
      <w:proofErr w:type="spellEnd"/>
      <w:r w:rsidRPr="008E3945">
        <w:rPr>
          <w:color w:val="000000"/>
          <w:sz w:val="22"/>
          <w:szCs w:val="22"/>
        </w:rPr>
        <w:t xml:space="preserve"> </w:t>
      </w:r>
      <w:proofErr w:type="spellStart"/>
      <w:r w:rsidRPr="008E3945">
        <w:rPr>
          <w:color w:val="000000"/>
          <w:sz w:val="22"/>
          <w:szCs w:val="22"/>
        </w:rPr>
        <w:t>ketika</w:t>
      </w:r>
      <w:proofErr w:type="spellEnd"/>
      <w:r w:rsidRPr="008E3945">
        <w:rPr>
          <w:color w:val="000000"/>
          <w:sz w:val="22"/>
          <w:szCs w:val="22"/>
        </w:rPr>
        <w:t xml:space="preserve"> orang yang </w:t>
      </w:r>
      <w:proofErr w:type="spellStart"/>
      <w:r w:rsidRPr="008E3945">
        <w:rPr>
          <w:color w:val="000000"/>
          <w:sz w:val="22"/>
          <w:szCs w:val="22"/>
        </w:rPr>
        <w:t>terinfeksi</w:t>
      </w:r>
      <w:proofErr w:type="spellEnd"/>
      <w:r w:rsidRPr="008E3945">
        <w:rPr>
          <w:color w:val="000000"/>
          <w:sz w:val="22"/>
          <w:szCs w:val="22"/>
        </w:rPr>
        <w:t xml:space="preserve"> </w:t>
      </w:r>
      <w:proofErr w:type="spellStart"/>
      <w:r w:rsidRPr="008E3945">
        <w:rPr>
          <w:color w:val="000000"/>
          <w:sz w:val="22"/>
          <w:szCs w:val="22"/>
        </w:rPr>
        <w:t>menghembuskan</w:t>
      </w:r>
      <w:proofErr w:type="spellEnd"/>
      <w:r w:rsidRPr="008E3945">
        <w:rPr>
          <w:color w:val="000000"/>
          <w:sz w:val="22"/>
          <w:szCs w:val="22"/>
        </w:rPr>
        <w:t xml:space="preserve"> </w:t>
      </w:r>
      <w:proofErr w:type="spellStart"/>
      <w:r w:rsidRPr="008E3945">
        <w:rPr>
          <w:color w:val="000000"/>
          <w:sz w:val="22"/>
          <w:szCs w:val="22"/>
        </w:rPr>
        <w:t>tetesan</w:t>
      </w:r>
      <w:proofErr w:type="spellEnd"/>
      <w:r w:rsidRPr="008E3945">
        <w:rPr>
          <w:color w:val="000000"/>
          <w:sz w:val="22"/>
          <w:szCs w:val="22"/>
        </w:rPr>
        <w:t xml:space="preserve"> (droplet) dan </w:t>
      </w:r>
      <w:proofErr w:type="spellStart"/>
      <w:r w:rsidRPr="008E3945">
        <w:rPr>
          <w:color w:val="000000"/>
          <w:sz w:val="22"/>
          <w:szCs w:val="22"/>
        </w:rPr>
        <w:t>partikel</w:t>
      </w:r>
      <w:proofErr w:type="spellEnd"/>
      <w:r w:rsidRPr="008E3945">
        <w:rPr>
          <w:color w:val="000000"/>
          <w:sz w:val="22"/>
          <w:szCs w:val="22"/>
        </w:rPr>
        <w:t xml:space="preserve"> yang sangat </w:t>
      </w:r>
      <w:proofErr w:type="spellStart"/>
      <w:r w:rsidRPr="008E3945">
        <w:rPr>
          <w:color w:val="000000"/>
          <w:sz w:val="22"/>
          <w:szCs w:val="22"/>
        </w:rPr>
        <w:t>kecil</w:t>
      </w:r>
      <w:proofErr w:type="spellEnd"/>
      <w:r w:rsidRPr="008E3945">
        <w:rPr>
          <w:color w:val="000000"/>
          <w:sz w:val="22"/>
          <w:szCs w:val="22"/>
        </w:rPr>
        <w:t xml:space="preserve"> yang </w:t>
      </w:r>
      <w:proofErr w:type="spellStart"/>
      <w:r w:rsidRPr="008E3945">
        <w:rPr>
          <w:color w:val="000000"/>
          <w:sz w:val="22"/>
          <w:szCs w:val="22"/>
        </w:rPr>
        <w:t>mengandung</w:t>
      </w:r>
      <w:proofErr w:type="spellEnd"/>
      <w:r w:rsidRPr="008E3945">
        <w:rPr>
          <w:color w:val="000000"/>
          <w:sz w:val="22"/>
          <w:szCs w:val="22"/>
        </w:rPr>
        <w:t xml:space="preserve"> virus </w:t>
      </w:r>
      <w:proofErr w:type="spellStart"/>
      <w:r w:rsidRPr="008E3945">
        <w:rPr>
          <w:color w:val="000000"/>
          <w:sz w:val="22"/>
          <w:szCs w:val="22"/>
        </w:rPr>
        <w:t>Tetesan</w:t>
      </w:r>
      <w:proofErr w:type="spellEnd"/>
      <w:r w:rsidRPr="008E3945">
        <w:rPr>
          <w:color w:val="000000"/>
          <w:sz w:val="22"/>
          <w:szCs w:val="22"/>
        </w:rPr>
        <w:t xml:space="preserve"> dan </w:t>
      </w:r>
      <w:proofErr w:type="spellStart"/>
      <w:r w:rsidRPr="008E3945">
        <w:rPr>
          <w:color w:val="000000"/>
          <w:sz w:val="22"/>
          <w:szCs w:val="22"/>
        </w:rPr>
        <w:t>partikel</w:t>
      </w:r>
      <w:proofErr w:type="spellEnd"/>
      <w:r w:rsidRPr="008E3945">
        <w:rPr>
          <w:color w:val="000000"/>
          <w:sz w:val="22"/>
          <w:szCs w:val="22"/>
        </w:rPr>
        <w:t xml:space="preserve"> </w:t>
      </w:r>
      <w:proofErr w:type="spellStart"/>
      <w:r w:rsidRPr="008E3945">
        <w:rPr>
          <w:color w:val="000000"/>
          <w:sz w:val="22"/>
          <w:szCs w:val="22"/>
        </w:rPr>
        <w:t>ini</w:t>
      </w:r>
      <w:proofErr w:type="spellEnd"/>
      <w:r w:rsidRPr="008E3945">
        <w:rPr>
          <w:color w:val="000000"/>
          <w:sz w:val="22"/>
          <w:szCs w:val="22"/>
        </w:rPr>
        <w:t xml:space="preserve"> </w:t>
      </w:r>
      <w:proofErr w:type="spellStart"/>
      <w:r w:rsidRPr="008E3945">
        <w:rPr>
          <w:color w:val="000000"/>
          <w:sz w:val="22"/>
          <w:szCs w:val="22"/>
        </w:rPr>
        <w:t>dapat</w:t>
      </w:r>
      <w:proofErr w:type="spellEnd"/>
      <w:r w:rsidRPr="008E3945">
        <w:rPr>
          <w:color w:val="000000"/>
          <w:sz w:val="22"/>
          <w:szCs w:val="22"/>
        </w:rPr>
        <w:t xml:space="preserve"> </w:t>
      </w:r>
      <w:proofErr w:type="spellStart"/>
      <w:r w:rsidRPr="008E3945">
        <w:rPr>
          <w:color w:val="000000"/>
          <w:sz w:val="22"/>
          <w:szCs w:val="22"/>
        </w:rPr>
        <w:t>dihirup</w:t>
      </w:r>
      <w:proofErr w:type="spellEnd"/>
      <w:r w:rsidRPr="008E3945">
        <w:rPr>
          <w:color w:val="000000"/>
          <w:sz w:val="22"/>
          <w:szCs w:val="22"/>
        </w:rPr>
        <w:t xml:space="preserve"> oleh orang lain </w:t>
      </w:r>
      <w:proofErr w:type="spellStart"/>
      <w:r w:rsidRPr="008E3945">
        <w:rPr>
          <w:color w:val="000000"/>
          <w:sz w:val="22"/>
          <w:szCs w:val="22"/>
        </w:rPr>
        <w:t>atau</w:t>
      </w:r>
      <w:proofErr w:type="spellEnd"/>
      <w:r w:rsidRPr="008E3945">
        <w:rPr>
          <w:color w:val="000000"/>
          <w:sz w:val="22"/>
          <w:szCs w:val="22"/>
        </w:rPr>
        <w:t xml:space="preserve"> </w:t>
      </w:r>
      <w:proofErr w:type="spellStart"/>
      <w:r w:rsidRPr="008E3945">
        <w:rPr>
          <w:color w:val="000000"/>
          <w:sz w:val="22"/>
          <w:szCs w:val="22"/>
        </w:rPr>
        <w:t>mendarat</w:t>
      </w:r>
      <w:proofErr w:type="spellEnd"/>
      <w:r w:rsidRPr="008E3945">
        <w:rPr>
          <w:color w:val="000000"/>
          <w:sz w:val="22"/>
          <w:szCs w:val="22"/>
        </w:rPr>
        <w:t xml:space="preserve"> di </w:t>
      </w:r>
      <w:proofErr w:type="spellStart"/>
      <w:r w:rsidRPr="008E3945">
        <w:rPr>
          <w:color w:val="000000"/>
          <w:sz w:val="22"/>
          <w:szCs w:val="22"/>
        </w:rPr>
        <w:t>mata</w:t>
      </w:r>
      <w:proofErr w:type="spellEnd"/>
      <w:r w:rsidRPr="008E3945">
        <w:rPr>
          <w:color w:val="000000"/>
          <w:sz w:val="22"/>
          <w:szCs w:val="22"/>
        </w:rPr>
        <w:t xml:space="preserve">, </w:t>
      </w:r>
      <w:proofErr w:type="spellStart"/>
      <w:r w:rsidRPr="008E3945">
        <w:rPr>
          <w:color w:val="000000"/>
          <w:sz w:val="22"/>
          <w:szCs w:val="22"/>
        </w:rPr>
        <w:t>hidung</w:t>
      </w:r>
      <w:proofErr w:type="spellEnd"/>
      <w:r w:rsidRPr="008E3945">
        <w:rPr>
          <w:color w:val="000000"/>
          <w:sz w:val="22"/>
          <w:szCs w:val="22"/>
        </w:rPr>
        <w:t xml:space="preserve">, </w:t>
      </w:r>
      <w:proofErr w:type="spellStart"/>
      <w:r w:rsidRPr="008E3945">
        <w:rPr>
          <w:color w:val="000000"/>
          <w:sz w:val="22"/>
          <w:szCs w:val="22"/>
        </w:rPr>
        <w:t>atau</w:t>
      </w:r>
      <w:proofErr w:type="spellEnd"/>
      <w:r w:rsidRPr="008E3945">
        <w:rPr>
          <w:color w:val="000000"/>
          <w:sz w:val="22"/>
          <w:szCs w:val="22"/>
        </w:rPr>
        <w:t xml:space="preserve"> </w:t>
      </w:r>
      <w:proofErr w:type="spellStart"/>
      <w:r w:rsidRPr="008E3945">
        <w:rPr>
          <w:color w:val="000000"/>
          <w:sz w:val="22"/>
          <w:szCs w:val="22"/>
        </w:rPr>
        <w:t>mulut</w:t>
      </w:r>
      <w:proofErr w:type="spellEnd"/>
      <w:r w:rsidRPr="008E3945">
        <w:rPr>
          <w:color w:val="000000"/>
          <w:sz w:val="22"/>
          <w:szCs w:val="22"/>
        </w:rPr>
        <w:t xml:space="preserve"> dan </w:t>
      </w:r>
      <w:proofErr w:type="spellStart"/>
      <w:r w:rsidRPr="008E3945">
        <w:rPr>
          <w:color w:val="000000"/>
          <w:sz w:val="22"/>
          <w:szCs w:val="22"/>
        </w:rPr>
        <w:t>dalam</w:t>
      </w:r>
      <w:proofErr w:type="spellEnd"/>
      <w:r w:rsidRPr="008E3945">
        <w:rPr>
          <w:color w:val="000000"/>
          <w:sz w:val="22"/>
          <w:szCs w:val="22"/>
        </w:rPr>
        <w:t xml:space="preserve"> </w:t>
      </w:r>
      <w:proofErr w:type="spellStart"/>
      <w:r w:rsidRPr="008E3945">
        <w:rPr>
          <w:color w:val="000000"/>
          <w:sz w:val="22"/>
          <w:szCs w:val="22"/>
        </w:rPr>
        <w:t>beberapa</w:t>
      </w:r>
      <w:proofErr w:type="spellEnd"/>
      <w:r w:rsidRPr="008E3945">
        <w:rPr>
          <w:color w:val="000000"/>
          <w:sz w:val="22"/>
          <w:szCs w:val="22"/>
        </w:rPr>
        <w:t xml:space="preserve"> </w:t>
      </w:r>
      <w:proofErr w:type="spellStart"/>
      <w:r w:rsidRPr="008E3945">
        <w:rPr>
          <w:color w:val="000000"/>
          <w:sz w:val="22"/>
          <w:szCs w:val="22"/>
        </w:rPr>
        <w:t>kondisi</w:t>
      </w:r>
      <w:proofErr w:type="spellEnd"/>
      <w:r w:rsidRPr="008E3945">
        <w:rPr>
          <w:color w:val="000000"/>
          <w:sz w:val="22"/>
          <w:szCs w:val="22"/>
        </w:rPr>
        <w:t xml:space="preserve">, </w:t>
      </w:r>
      <w:proofErr w:type="spellStart"/>
      <w:r w:rsidRPr="008E3945">
        <w:rPr>
          <w:color w:val="000000"/>
          <w:sz w:val="22"/>
          <w:szCs w:val="22"/>
        </w:rPr>
        <w:t>mereka</w:t>
      </w:r>
      <w:proofErr w:type="spellEnd"/>
      <w:r w:rsidRPr="008E3945">
        <w:rPr>
          <w:color w:val="000000"/>
          <w:sz w:val="22"/>
          <w:szCs w:val="22"/>
        </w:rPr>
        <w:t xml:space="preserve"> </w:t>
      </w:r>
      <w:proofErr w:type="spellStart"/>
      <w:r w:rsidRPr="008E3945">
        <w:rPr>
          <w:color w:val="000000"/>
          <w:sz w:val="22"/>
          <w:szCs w:val="22"/>
        </w:rPr>
        <w:t>dapat</w:t>
      </w:r>
      <w:proofErr w:type="spellEnd"/>
      <w:r w:rsidRPr="008E3945">
        <w:rPr>
          <w:color w:val="000000"/>
          <w:sz w:val="22"/>
          <w:szCs w:val="22"/>
        </w:rPr>
        <w:t xml:space="preserve"> </w:t>
      </w:r>
      <w:proofErr w:type="spellStart"/>
      <w:r w:rsidRPr="008E3945">
        <w:rPr>
          <w:color w:val="000000"/>
          <w:sz w:val="22"/>
          <w:szCs w:val="22"/>
        </w:rPr>
        <w:t>mencemari</w:t>
      </w:r>
      <w:proofErr w:type="spellEnd"/>
      <w:r w:rsidRPr="008E3945">
        <w:rPr>
          <w:color w:val="000000"/>
          <w:sz w:val="22"/>
          <w:szCs w:val="22"/>
        </w:rPr>
        <w:t xml:space="preserve"> </w:t>
      </w:r>
      <w:proofErr w:type="spellStart"/>
      <w:r w:rsidRPr="008E3945">
        <w:rPr>
          <w:color w:val="000000"/>
          <w:sz w:val="22"/>
          <w:szCs w:val="22"/>
        </w:rPr>
        <w:t>permukaan</w:t>
      </w:r>
      <w:proofErr w:type="spellEnd"/>
      <w:r w:rsidRPr="008E3945">
        <w:rPr>
          <w:color w:val="000000"/>
          <w:sz w:val="22"/>
          <w:szCs w:val="22"/>
        </w:rPr>
        <w:t xml:space="preserve"> yang </w:t>
      </w:r>
      <w:proofErr w:type="spellStart"/>
      <w:r w:rsidRPr="008E3945">
        <w:rPr>
          <w:color w:val="000000"/>
          <w:sz w:val="22"/>
          <w:szCs w:val="22"/>
        </w:rPr>
        <w:t>mereka</w:t>
      </w:r>
      <w:proofErr w:type="spellEnd"/>
      <w:r w:rsidRPr="008E3945">
        <w:rPr>
          <w:color w:val="000000"/>
          <w:sz w:val="22"/>
          <w:szCs w:val="22"/>
        </w:rPr>
        <w:t xml:space="preserve"> </w:t>
      </w:r>
      <w:proofErr w:type="spellStart"/>
      <w:r w:rsidRPr="008E3945">
        <w:rPr>
          <w:color w:val="000000"/>
          <w:sz w:val="22"/>
          <w:szCs w:val="22"/>
        </w:rPr>
        <w:t>sentuh</w:t>
      </w:r>
      <w:proofErr w:type="spellEnd"/>
      <w:r w:rsidRPr="008E3945">
        <w:rPr>
          <w:color w:val="000000"/>
          <w:sz w:val="22"/>
          <w:szCs w:val="22"/>
        </w:rPr>
        <w:t xml:space="preserve"> [3].</w:t>
      </w:r>
    </w:p>
    <w:p w14:paraId="0B675DCA" w14:textId="77777777" w:rsidR="001C70F9" w:rsidRPr="00200FA6" w:rsidRDefault="008E3945" w:rsidP="00413007">
      <w:pPr>
        <w:ind w:firstLine="720"/>
        <w:jc w:val="both"/>
        <w:rPr>
          <w:sz w:val="22"/>
          <w:szCs w:val="22"/>
        </w:rPr>
      </w:pPr>
      <w:r w:rsidRPr="008E3945">
        <w:rPr>
          <w:color w:val="000000"/>
          <w:sz w:val="22"/>
          <w:szCs w:val="22"/>
        </w:rPr>
        <w:t xml:space="preserve">Salah </w:t>
      </w:r>
      <w:proofErr w:type="spellStart"/>
      <w:r w:rsidRPr="008E3945">
        <w:rPr>
          <w:color w:val="000000"/>
          <w:sz w:val="22"/>
          <w:szCs w:val="22"/>
        </w:rPr>
        <w:t>satu</w:t>
      </w:r>
      <w:proofErr w:type="spellEnd"/>
      <w:r w:rsidRPr="008E3945">
        <w:rPr>
          <w:color w:val="000000"/>
          <w:sz w:val="22"/>
          <w:szCs w:val="22"/>
        </w:rPr>
        <w:t xml:space="preserve"> </w:t>
      </w:r>
      <w:proofErr w:type="spellStart"/>
      <w:r w:rsidRPr="008E3945">
        <w:rPr>
          <w:color w:val="000000"/>
          <w:sz w:val="22"/>
          <w:szCs w:val="22"/>
        </w:rPr>
        <w:t>pemeriksaan</w:t>
      </w:r>
      <w:proofErr w:type="spellEnd"/>
      <w:r w:rsidRPr="008E3945">
        <w:rPr>
          <w:color w:val="000000"/>
          <w:sz w:val="22"/>
          <w:szCs w:val="22"/>
        </w:rPr>
        <w:t xml:space="preserve"> </w:t>
      </w:r>
      <w:proofErr w:type="spellStart"/>
      <w:r w:rsidRPr="008E3945">
        <w:rPr>
          <w:color w:val="000000"/>
          <w:sz w:val="22"/>
          <w:szCs w:val="22"/>
        </w:rPr>
        <w:t>lanjutan</w:t>
      </w:r>
      <w:proofErr w:type="spellEnd"/>
      <w:r w:rsidRPr="008E3945">
        <w:rPr>
          <w:color w:val="000000"/>
          <w:sz w:val="22"/>
          <w:szCs w:val="22"/>
        </w:rPr>
        <w:t xml:space="preserve"> yang </w:t>
      </w:r>
      <w:proofErr w:type="spellStart"/>
      <w:r w:rsidRPr="008E3945">
        <w:rPr>
          <w:color w:val="000000"/>
          <w:sz w:val="22"/>
          <w:szCs w:val="22"/>
        </w:rPr>
        <w:t>dilakukan</w:t>
      </w:r>
      <w:proofErr w:type="spellEnd"/>
      <w:r w:rsidRPr="008E3945">
        <w:rPr>
          <w:color w:val="000000"/>
          <w:sz w:val="22"/>
          <w:szCs w:val="22"/>
        </w:rPr>
        <w:t xml:space="preserve"> </w:t>
      </w:r>
      <w:proofErr w:type="spellStart"/>
      <w:r w:rsidRPr="008E3945">
        <w:rPr>
          <w:color w:val="000000"/>
          <w:sz w:val="22"/>
          <w:szCs w:val="22"/>
        </w:rPr>
        <w:t>ke</w:t>
      </w:r>
      <w:proofErr w:type="spellEnd"/>
      <w:r w:rsidRPr="008E3945">
        <w:rPr>
          <w:color w:val="000000"/>
          <w:sz w:val="22"/>
          <w:szCs w:val="22"/>
        </w:rPr>
        <w:t xml:space="preserve"> </w:t>
      </w:r>
      <w:proofErr w:type="spellStart"/>
      <w:r w:rsidRPr="008E3945">
        <w:rPr>
          <w:color w:val="000000"/>
          <w:sz w:val="22"/>
          <w:szCs w:val="22"/>
        </w:rPr>
        <w:t>pasien</w:t>
      </w:r>
      <w:proofErr w:type="spellEnd"/>
      <w:r w:rsidRPr="008E3945">
        <w:rPr>
          <w:color w:val="000000"/>
          <w:sz w:val="22"/>
          <w:szCs w:val="22"/>
        </w:rPr>
        <w:t xml:space="preserve"> COVID-19 </w:t>
      </w:r>
      <w:proofErr w:type="spellStart"/>
      <w:r w:rsidRPr="008E3945">
        <w:rPr>
          <w:color w:val="000000"/>
          <w:sz w:val="22"/>
          <w:szCs w:val="22"/>
        </w:rPr>
        <w:t>yaitu</w:t>
      </w:r>
      <w:proofErr w:type="spellEnd"/>
      <w:r w:rsidRPr="008E3945">
        <w:rPr>
          <w:color w:val="000000"/>
          <w:sz w:val="22"/>
          <w:szCs w:val="22"/>
        </w:rPr>
        <w:t xml:space="preserve"> </w:t>
      </w:r>
      <w:proofErr w:type="spellStart"/>
      <w:r w:rsidRPr="008E3945">
        <w:rPr>
          <w:color w:val="000000"/>
          <w:sz w:val="22"/>
          <w:szCs w:val="22"/>
        </w:rPr>
        <w:t>pemeriksaan</w:t>
      </w:r>
      <w:proofErr w:type="spellEnd"/>
      <w:r w:rsidRPr="008E3945">
        <w:rPr>
          <w:color w:val="000000"/>
          <w:sz w:val="22"/>
          <w:szCs w:val="22"/>
        </w:rPr>
        <w:t xml:space="preserve"> D-Dimer [4]. </w:t>
      </w:r>
      <w:proofErr w:type="spellStart"/>
      <w:r w:rsidRPr="008E3945">
        <w:rPr>
          <w:color w:val="000000"/>
          <w:sz w:val="22"/>
          <w:szCs w:val="22"/>
        </w:rPr>
        <w:t>Indikasi</w:t>
      </w:r>
      <w:proofErr w:type="spellEnd"/>
      <w:r w:rsidRPr="008E3945">
        <w:rPr>
          <w:color w:val="000000"/>
          <w:sz w:val="22"/>
          <w:szCs w:val="22"/>
        </w:rPr>
        <w:t xml:space="preserve"> </w:t>
      </w:r>
      <w:proofErr w:type="spellStart"/>
      <w:r w:rsidRPr="008E3945">
        <w:rPr>
          <w:color w:val="000000"/>
          <w:sz w:val="22"/>
          <w:szCs w:val="22"/>
        </w:rPr>
        <w:t>untuk</w:t>
      </w:r>
      <w:proofErr w:type="spellEnd"/>
      <w:r w:rsidRPr="008E3945">
        <w:rPr>
          <w:color w:val="000000"/>
          <w:sz w:val="22"/>
          <w:szCs w:val="22"/>
        </w:rPr>
        <w:t xml:space="preserve"> </w:t>
      </w:r>
      <w:proofErr w:type="spellStart"/>
      <w:r w:rsidRPr="008E3945">
        <w:rPr>
          <w:color w:val="000000"/>
          <w:sz w:val="22"/>
          <w:szCs w:val="22"/>
        </w:rPr>
        <w:t>dilakukan</w:t>
      </w:r>
      <w:proofErr w:type="spellEnd"/>
      <w:r w:rsidRPr="008E3945">
        <w:rPr>
          <w:color w:val="000000"/>
          <w:sz w:val="22"/>
          <w:szCs w:val="22"/>
        </w:rPr>
        <w:t xml:space="preserve"> </w:t>
      </w:r>
      <w:proofErr w:type="spellStart"/>
      <w:r w:rsidRPr="008E3945">
        <w:rPr>
          <w:color w:val="000000"/>
          <w:sz w:val="22"/>
          <w:szCs w:val="22"/>
        </w:rPr>
        <w:t>tes</w:t>
      </w:r>
      <w:proofErr w:type="spellEnd"/>
      <w:r w:rsidRPr="008E3945">
        <w:rPr>
          <w:color w:val="000000"/>
          <w:sz w:val="22"/>
          <w:szCs w:val="22"/>
        </w:rPr>
        <w:t xml:space="preserve"> D-Dimer </w:t>
      </w:r>
      <w:proofErr w:type="spellStart"/>
      <w:r w:rsidRPr="008E3945">
        <w:rPr>
          <w:color w:val="000000"/>
          <w:sz w:val="22"/>
          <w:szCs w:val="22"/>
        </w:rPr>
        <w:t>adalah</w:t>
      </w:r>
      <w:proofErr w:type="spellEnd"/>
      <w:r w:rsidRPr="008E3945">
        <w:rPr>
          <w:color w:val="000000"/>
          <w:sz w:val="22"/>
          <w:szCs w:val="22"/>
        </w:rPr>
        <w:t xml:space="preserve"> </w:t>
      </w:r>
      <w:proofErr w:type="spellStart"/>
      <w:r w:rsidRPr="008E3945">
        <w:rPr>
          <w:color w:val="000000"/>
          <w:sz w:val="22"/>
          <w:szCs w:val="22"/>
        </w:rPr>
        <w:t>mengetahui</w:t>
      </w:r>
      <w:proofErr w:type="spellEnd"/>
      <w:r w:rsidRPr="008E3945">
        <w:rPr>
          <w:color w:val="000000"/>
          <w:sz w:val="22"/>
          <w:szCs w:val="22"/>
        </w:rPr>
        <w:t xml:space="preserve"> proses </w:t>
      </w:r>
      <w:proofErr w:type="spellStart"/>
      <w:r w:rsidRPr="008E3945">
        <w:rPr>
          <w:color w:val="000000"/>
          <w:sz w:val="22"/>
          <w:szCs w:val="22"/>
        </w:rPr>
        <w:t>patologis</w:t>
      </w:r>
      <w:proofErr w:type="spellEnd"/>
      <w:r w:rsidRPr="008E3945">
        <w:rPr>
          <w:color w:val="000000"/>
          <w:sz w:val="22"/>
          <w:szCs w:val="22"/>
        </w:rPr>
        <w:t xml:space="preserve"> dan </w:t>
      </w:r>
      <w:proofErr w:type="spellStart"/>
      <w:r w:rsidRPr="008E3945">
        <w:rPr>
          <w:color w:val="000000"/>
          <w:sz w:val="22"/>
          <w:szCs w:val="22"/>
        </w:rPr>
        <w:t>kondisi</w:t>
      </w:r>
      <w:proofErr w:type="spellEnd"/>
      <w:r w:rsidRPr="008E3945">
        <w:rPr>
          <w:color w:val="000000"/>
          <w:sz w:val="22"/>
          <w:szCs w:val="22"/>
        </w:rPr>
        <w:t xml:space="preserve"> di mana </w:t>
      </w:r>
      <w:proofErr w:type="spellStart"/>
      <w:r w:rsidRPr="008E3945">
        <w:rPr>
          <w:color w:val="000000"/>
          <w:sz w:val="22"/>
          <w:szCs w:val="22"/>
        </w:rPr>
        <w:t>risiko</w:t>
      </w:r>
      <w:proofErr w:type="spellEnd"/>
      <w:r w:rsidRPr="008E3945">
        <w:rPr>
          <w:color w:val="000000"/>
          <w:sz w:val="22"/>
          <w:szCs w:val="22"/>
        </w:rPr>
        <w:t xml:space="preserve"> </w:t>
      </w:r>
      <w:proofErr w:type="spellStart"/>
      <w:r w:rsidRPr="008E3945">
        <w:rPr>
          <w:color w:val="000000"/>
          <w:sz w:val="22"/>
          <w:szCs w:val="22"/>
        </w:rPr>
        <w:t>trombosis</w:t>
      </w:r>
      <w:proofErr w:type="spellEnd"/>
      <w:r w:rsidRPr="008E3945">
        <w:rPr>
          <w:color w:val="000000"/>
          <w:sz w:val="22"/>
          <w:szCs w:val="22"/>
        </w:rPr>
        <w:t xml:space="preserve"> pada </w:t>
      </w:r>
      <w:proofErr w:type="spellStart"/>
      <w:r w:rsidRPr="008E3945">
        <w:rPr>
          <w:color w:val="000000"/>
          <w:sz w:val="22"/>
          <w:szCs w:val="22"/>
        </w:rPr>
        <w:t>pembuluh</w:t>
      </w:r>
      <w:proofErr w:type="spellEnd"/>
      <w:r w:rsidRPr="008E3945">
        <w:rPr>
          <w:color w:val="000000"/>
          <w:sz w:val="22"/>
          <w:szCs w:val="22"/>
        </w:rPr>
        <w:t xml:space="preserve"> </w:t>
      </w:r>
      <w:proofErr w:type="spellStart"/>
      <w:r w:rsidRPr="008E3945">
        <w:rPr>
          <w:color w:val="000000"/>
          <w:sz w:val="22"/>
          <w:szCs w:val="22"/>
        </w:rPr>
        <w:t>meningkat</w:t>
      </w:r>
      <w:proofErr w:type="spellEnd"/>
      <w:r w:rsidRPr="008E3945">
        <w:rPr>
          <w:color w:val="000000"/>
          <w:sz w:val="22"/>
          <w:szCs w:val="22"/>
        </w:rPr>
        <w:t xml:space="preserve"> </w:t>
      </w:r>
      <w:proofErr w:type="spellStart"/>
      <w:r w:rsidRPr="008E3945">
        <w:rPr>
          <w:color w:val="000000"/>
          <w:sz w:val="22"/>
          <w:szCs w:val="22"/>
        </w:rPr>
        <w:t>seperti</w:t>
      </w:r>
      <w:proofErr w:type="spellEnd"/>
      <w:r w:rsidRPr="008E3945">
        <w:rPr>
          <w:color w:val="000000"/>
          <w:sz w:val="22"/>
          <w:szCs w:val="22"/>
        </w:rPr>
        <w:t xml:space="preserve">: </w:t>
      </w:r>
      <w:proofErr w:type="spellStart"/>
      <w:r w:rsidRPr="008E3945">
        <w:rPr>
          <w:color w:val="000000"/>
          <w:sz w:val="22"/>
          <w:szCs w:val="22"/>
        </w:rPr>
        <w:t>fibrilasi</w:t>
      </w:r>
      <w:proofErr w:type="spellEnd"/>
      <w:r w:rsidRPr="008E3945">
        <w:rPr>
          <w:color w:val="000000"/>
          <w:sz w:val="22"/>
          <w:szCs w:val="22"/>
        </w:rPr>
        <w:t xml:space="preserve"> atrium, </w:t>
      </w:r>
      <w:proofErr w:type="spellStart"/>
      <w:r w:rsidRPr="008E3945">
        <w:rPr>
          <w:color w:val="000000"/>
          <w:sz w:val="22"/>
          <w:szCs w:val="22"/>
        </w:rPr>
        <w:t>varises</w:t>
      </w:r>
      <w:proofErr w:type="spellEnd"/>
      <w:r w:rsidRPr="008E3945">
        <w:rPr>
          <w:color w:val="000000"/>
          <w:sz w:val="22"/>
          <w:szCs w:val="22"/>
        </w:rPr>
        <w:t xml:space="preserve"> kaki, </w:t>
      </w:r>
      <w:proofErr w:type="spellStart"/>
      <w:r w:rsidRPr="008E3945">
        <w:rPr>
          <w:color w:val="000000"/>
          <w:sz w:val="22"/>
          <w:szCs w:val="22"/>
        </w:rPr>
        <w:t>komplikasi</w:t>
      </w:r>
      <w:proofErr w:type="spellEnd"/>
      <w:r w:rsidRPr="008E3945">
        <w:rPr>
          <w:color w:val="000000"/>
          <w:sz w:val="22"/>
          <w:szCs w:val="22"/>
        </w:rPr>
        <w:t xml:space="preserve"> </w:t>
      </w:r>
      <w:proofErr w:type="spellStart"/>
      <w:r w:rsidRPr="008E3945">
        <w:rPr>
          <w:color w:val="000000"/>
          <w:sz w:val="22"/>
          <w:szCs w:val="22"/>
        </w:rPr>
        <w:t>setelah</w:t>
      </w:r>
      <w:proofErr w:type="spellEnd"/>
      <w:r w:rsidRPr="008E3945">
        <w:rPr>
          <w:color w:val="000000"/>
          <w:sz w:val="22"/>
          <w:szCs w:val="22"/>
        </w:rPr>
        <w:t xml:space="preserve"> </w:t>
      </w:r>
      <w:proofErr w:type="spellStart"/>
      <w:r w:rsidRPr="008E3945">
        <w:rPr>
          <w:color w:val="000000"/>
          <w:sz w:val="22"/>
          <w:szCs w:val="22"/>
        </w:rPr>
        <w:t>penyakit</w:t>
      </w:r>
      <w:proofErr w:type="spellEnd"/>
      <w:r w:rsidRPr="008E3945">
        <w:rPr>
          <w:color w:val="000000"/>
          <w:sz w:val="22"/>
          <w:szCs w:val="22"/>
        </w:rPr>
        <w:t xml:space="preserve"> </w:t>
      </w:r>
      <w:proofErr w:type="spellStart"/>
      <w:r w:rsidRPr="008E3945">
        <w:rPr>
          <w:color w:val="000000"/>
          <w:sz w:val="22"/>
          <w:szCs w:val="22"/>
        </w:rPr>
        <w:t>menular</w:t>
      </w:r>
      <w:proofErr w:type="spellEnd"/>
      <w:r w:rsidRPr="008E3945">
        <w:rPr>
          <w:color w:val="000000"/>
          <w:sz w:val="22"/>
          <w:szCs w:val="22"/>
        </w:rPr>
        <w:t xml:space="preserve">, dan </w:t>
      </w:r>
      <w:proofErr w:type="spellStart"/>
      <w:r w:rsidRPr="008E3945">
        <w:rPr>
          <w:color w:val="000000"/>
          <w:sz w:val="22"/>
          <w:szCs w:val="22"/>
        </w:rPr>
        <w:t>penyakit</w:t>
      </w:r>
      <w:proofErr w:type="spellEnd"/>
      <w:r w:rsidRPr="008E3945">
        <w:rPr>
          <w:color w:val="000000"/>
          <w:sz w:val="22"/>
          <w:szCs w:val="22"/>
        </w:rPr>
        <w:t xml:space="preserve"> pada </w:t>
      </w:r>
      <w:proofErr w:type="spellStart"/>
      <w:r w:rsidRPr="008E3945">
        <w:rPr>
          <w:color w:val="000000"/>
          <w:sz w:val="22"/>
          <w:szCs w:val="22"/>
        </w:rPr>
        <w:t>sistem</w:t>
      </w:r>
      <w:proofErr w:type="spellEnd"/>
      <w:r w:rsidRPr="008E3945">
        <w:rPr>
          <w:color w:val="000000"/>
          <w:sz w:val="22"/>
          <w:szCs w:val="22"/>
        </w:rPr>
        <w:t xml:space="preserve"> </w:t>
      </w:r>
      <w:proofErr w:type="spellStart"/>
      <w:r w:rsidRPr="008E3945">
        <w:rPr>
          <w:color w:val="000000"/>
          <w:sz w:val="22"/>
          <w:szCs w:val="22"/>
        </w:rPr>
        <w:t>kardiovaskul</w:t>
      </w:r>
      <w:proofErr w:type="spellEnd"/>
      <w:r w:rsidRPr="008E3945">
        <w:rPr>
          <w:color w:val="000000"/>
          <w:sz w:val="22"/>
          <w:szCs w:val="22"/>
        </w:rPr>
        <w:t xml:space="preserve"> [5]. Pada </w:t>
      </w:r>
      <w:proofErr w:type="spellStart"/>
      <w:r w:rsidRPr="008E3945">
        <w:rPr>
          <w:color w:val="000000"/>
          <w:sz w:val="22"/>
          <w:szCs w:val="22"/>
        </w:rPr>
        <w:t>penderita</w:t>
      </w:r>
      <w:proofErr w:type="spellEnd"/>
      <w:r w:rsidRPr="008E3945">
        <w:rPr>
          <w:color w:val="000000"/>
          <w:sz w:val="22"/>
          <w:szCs w:val="22"/>
        </w:rPr>
        <w:t xml:space="preserve"> COVID-19 </w:t>
      </w:r>
      <w:proofErr w:type="spellStart"/>
      <w:r w:rsidRPr="008E3945">
        <w:rPr>
          <w:color w:val="000000"/>
          <w:sz w:val="22"/>
          <w:szCs w:val="22"/>
        </w:rPr>
        <w:t>biasanya</w:t>
      </w:r>
      <w:proofErr w:type="spellEnd"/>
      <w:r w:rsidRPr="008E3945">
        <w:rPr>
          <w:color w:val="000000"/>
          <w:sz w:val="22"/>
          <w:szCs w:val="22"/>
        </w:rPr>
        <w:t xml:space="preserve"> </w:t>
      </w:r>
      <w:proofErr w:type="spellStart"/>
      <w:r w:rsidRPr="008E3945">
        <w:rPr>
          <w:color w:val="000000"/>
          <w:sz w:val="22"/>
          <w:szCs w:val="22"/>
        </w:rPr>
        <w:t>terjadi</w:t>
      </w:r>
      <w:proofErr w:type="spellEnd"/>
      <w:r w:rsidR="00F9698A">
        <w:rPr>
          <w:sz w:val="22"/>
          <w:szCs w:val="22"/>
        </w:rPr>
        <w:t>.</w:t>
      </w:r>
      <w:r w:rsidR="00200FA6" w:rsidRPr="00200FA6">
        <w:rPr>
          <w:sz w:val="22"/>
          <w:szCs w:val="22"/>
        </w:rPr>
        <w:t xml:space="preserve"> </w:t>
      </w:r>
      <w:proofErr w:type="spellStart"/>
      <w:r w:rsidR="00200FA6" w:rsidRPr="00200FA6">
        <w:rPr>
          <w:sz w:val="22"/>
          <w:szCs w:val="22"/>
        </w:rPr>
        <w:t>peningkatan</w:t>
      </w:r>
      <w:proofErr w:type="spellEnd"/>
      <w:r w:rsidR="00200FA6" w:rsidRPr="00200FA6">
        <w:rPr>
          <w:sz w:val="22"/>
          <w:szCs w:val="22"/>
        </w:rPr>
        <w:t xml:space="preserve"> </w:t>
      </w:r>
      <w:proofErr w:type="spellStart"/>
      <w:r w:rsidR="00200FA6" w:rsidRPr="00200FA6">
        <w:rPr>
          <w:sz w:val="22"/>
          <w:szCs w:val="22"/>
        </w:rPr>
        <w:t>kadar</w:t>
      </w:r>
      <w:proofErr w:type="spellEnd"/>
      <w:r w:rsidR="00200FA6" w:rsidRPr="00200FA6">
        <w:rPr>
          <w:sz w:val="22"/>
          <w:szCs w:val="22"/>
        </w:rPr>
        <w:t xml:space="preserve"> fibrinogen </w:t>
      </w:r>
      <w:proofErr w:type="spellStart"/>
      <w:r w:rsidR="00200FA6" w:rsidRPr="00200FA6">
        <w:rPr>
          <w:sz w:val="22"/>
          <w:szCs w:val="22"/>
        </w:rPr>
        <w:t>karena</w:t>
      </w:r>
      <w:proofErr w:type="spellEnd"/>
      <w:r w:rsidR="00200FA6" w:rsidRPr="00200FA6">
        <w:rPr>
          <w:sz w:val="22"/>
          <w:szCs w:val="22"/>
        </w:rPr>
        <w:t xml:space="preserve"> </w:t>
      </w:r>
      <w:proofErr w:type="spellStart"/>
      <w:r w:rsidR="00200FA6" w:rsidRPr="00200FA6">
        <w:rPr>
          <w:sz w:val="22"/>
          <w:szCs w:val="22"/>
        </w:rPr>
        <w:t>terjadinya</w:t>
      </w:r>
      <w:proofErr w:type="spellEnd"/>
      <w:r w:rsidR="00200FA6" w:rsidRPr="00200FA6">
        <w:rPr>
          <w:sz w:val="22"/>
          <w:szCs w:val="22"/>
        </w:rPr>
        <w:t xml:space="preserve"> </w:t>
      </w:r>
      <w:proofErr w:type="spellStart"/>
      <w:r w:rsidR="00200FA6" w:rsidRPr="00200FA6">
        <w:rPr>
          <w:sz w:val="22"/>
          <w:szCs w:val="22"/>
        </w:rPr>
        <w:t>infeksi</w:t>
      </w:r>
      <w:proofErr w:type="spellEnd"/>
      <w:r w:rsidR="00200FA6" w:rsidRPr="00200FA6">
        <w:rPr>
          <w:sz w:val="22"/>
          <w:szCs w:val="22"/>
        </w:rPr>
        <w:t xml:space="preserve"> </w:t>
      </w:r>
      <w:proofErr w:type="spellStart"/>
      <w:r w:rsidR="00200FA6" w:rsidRPr="00200FA6">
        <w:rPr>
          <w:sz w:val="22"/>
          <w:szCs w:val="22"/>
        </w:rPr>
        <w:t>berat</w:t>
      </w:r>
      <w:proofErr w:type="spellEnd"/>
      <w:r w:rsidR="00200FA6" w:rsidRPr="00200FA6">
        <w:rPr>
          <w:sz w:val="22"/>
          <w:szCs w:val="22"/>
        </w:rPr>
        <w:t xml:space="preserve"> pada </w:t>
      </w:r>
      <w:proofErr w:type="spellStart"/>
      <w:r w:rsidR="00200FA6" w:rsidRPr="00200FA6">
        <w:rPr>
          <w:sz w:val="22"/>
          <w:szCs w:val="22"/>
        </w:rPr>
        <w:t>saluran</w:t>
      </w:r>
      <w:proofErr w:type="spellEnd"/>
      <w:r w:rsidR="00200FA6" w:rsidRPr="00200FA6">
        <w:rPr>
          <w:sz w:val="22"/>
          <w:szCs w:val="22"/>
        </w:rPr>
        <w:t xml:space="preserve"> napas dan </w:t>
      </w:r>
      <w:proofErr w:type="spellStart"/>
      <w:r w:rsidR="00200FA6" w:rsidRPr="00200FA6">
        <w:rPr>
          <w:sz w:val="22"/>
          <w:szCs w:val="22"/>
        </w:rPr>
        <w:t>kardiovaskular</w:t>
      </w:r>
      <w:proofErr w:type="spellEnd"/>
      <w:r w:rsidR="00200FA6" w:rsidRPr="00200FA6">
        <w:rPr>
          <w:sz w:val="22"/>
          <w:szCs w:val="22"/>
        </w:rPr>
        <w:t xml:space="preserve">, yang </w:t>
      </w:r>
      <w:proofErr w:type="spellStart"/>
      <w:r w:rsidR="00200FA6" w:rsidRPr="00200FA6">
        <w:rPr>
          <w:sz w:val="22"/>
          <w:szCs w:val="22"/>
        </w:rPr>
        <w:t>menunjukkan</w:t>
      </w:r>
      <w:proofErr w:type="spellEnd"/>
      <w:r w:rsidR="00200FA6" w:rsidRPr="00200FA6">
        <w:rPr>
          <w:sz w:val="22"/>
          <w:szCs w:val="22"/>
        </w:rPr>
        <w:t xml:space="preserve"> </w:t>
      </w:r>
      <w:proofErr w:type="spellStart"/>
      <w:r w:rsidR="00200FA6" w:rsidRPr="00200FA6">
        <w:rPr>
          <w:sz w:val="22"/>
          <w:szCs w:val="22"/>
        </w:rPr>
        <w:t>aktivasi</w:t>
      </w:r>
      <w:proofErr w:type="spellEnd"/>
      <w:r w:rsidR="00200FA6" w:rsidRPr="00200FA6">
        <w:rPr>
          <w:sz w:val="22"/>
          <w:szCs w:val="22"/>
        </w:rPr>
        <w:t xml:space="preserve"> </w:t>
      </w:r>
      <w:proofErr w:type="spellStart"/>
      <w:r w:rsidR="00200FA6" w:rsidRPr="00200FA6">
        <w:rPr>
          <w:sz w:val="22"/>
          <w:szCs w:val="22"/>
        </w:rPr>
        <w:t>jalur</w:t>
      </w:r>
      <w:proofErr w:type="spellEnd"/>
      <w:r w:rsidR="00200FA6" w:rsidRPr="00200FA6">
        <w:rPr>
          <w:sz w:val="22"/>
          <w:szCs w:val="22"/>
        </w:rPr>
        <w:t xml:space="preserve"> </w:t>
      </w:r>
      <w:proofErr w:type="spellStart"/>
      <w:r w:rsidR="00200FA6" w:rsidRPr="00200FA6">
        <w:rPr>
          <w:sz w:val="22"/>
          <w:szCs w:val="22"/>
        </w:rPr>
        <w:t>koagulasi</w:t>
      </w:r>
      <w:proofErr w:type="spellEnd"/>
      <w:r w:rsidR="00200FA6" w:rsidRPr="00200FA6">
        <w:rPr>
          <w:sz w:val="22"/>
          <w:szCs w:val="22"/>
        </w:rPr>
        <w:t xml:space="preserve"> dan </w:t>
      </w:r>
      <w:proofErr w:type="spellStart"/>
      <w:r w:rsidR="00200FA6" w:rsidRPr="00200FA6">
        <w:rPr>
          <w:sz w:val="22"/>
          <w:szCs w:val="22"/>
        </w:rPr>
        <w:t>trombosis</w:t>
      </w:r>
      <w:proofErr w:type="spellEnd"/>
      <w:r w:rsidR="00200FA6" w:rsidRPr="00200FA6">
        <w:rPr>
          <w:sz w:val="22"/>
          <w:szCs w:val="22"/>
        </w:rPr>
        <w:t xml:space="preserve"> </w:t>
      </w:r>
      <w:proofErr w:type="spellStart"/>
      <w:r w:rsidR="00200FA6" w:rsidRPr="00200FA6">
        <w:rPr>
          <w:sz w:val="22"/>
          <w:szCs w:val="22"/>
        </w:rPr>
        <w:t>sehingga</w:t>
      </w:r>
      <w:proofErr w:type="spellEnd"/>
      <w:r w:rsidR="00200FA6" w:rsidRPr="00200FA6">
        <w:rPr>
          <w:sz w:val="22"/>
          <w:szCs w:val="22"/>
        </w:rPr>
        <w:t xml:space="preserve"> </w:t>
      </w:r>
      <w:proofErr w:type="spellStart"/>
      <w:r w:rsidR="00200FA6" w:rsidRPr="00200FA6">
        <w:rPr>
          <w:sz w:val="22"/>
          <w:szCs w:val="22"/>
        </w:rPr>
        <w:t>kadar</w:t>
      </w:r>
      <w:proofErr w:type="spellEnd"/>
      <w:r w:rsidR="00200FA6" w:rsidRPr="00200FA6">
        <w:rPr>
          <w:sz w:val="22"/>
          <w:szCs w:val="22"/>
        </w:rPr>
        <w:t xml:space="preserve"> D-Dimer </w:t>
      </w:r>
      <w:proofErr w:type="spellStart"/>
      <w:r w:rsidR="00200FA6" w:rsidRPr="00200FA6">
        <w:rPr>
          <w:sz w:val="22"/>
          <w:szCs w:val="22"/>
        </w:rPr>
        <w:t>akan</w:t>
      </w:r>
      <w:proofErr w:type="spellEnd"/>
      <w:r w:rsidR="00200FA6" w:rsidRPr="00200FA6">
        <w:rPr>
          <w:sz w:val="22"/>
          <w:szCs w:val="22"/>
        </w:rPr>
        <w:t xml:space="preserve"> </w:t>
      </w:r>
      <w:proofErr w:type="spellStart"/>
      <w:r w:rsidR="00200FA6" w:rsidRPr="00200FA6">
        <w:rPr>
          <w:sz w:val="22"/>
          <w:szCs w:val="22"/>
        </w:rPr>
        <w:t>meningkat</w:t>
      </w:r>
      <w:proofErr w:type="spellEnd"/>
      <w:r w:rsidR="00200FA6" w:rsidRPr="00200FA6">
        <w:rPr>
          <w:sz w:val="22"/>
          <w:szCs w:val="22"/>
        </w:rPr>
        <w:t xml:space="preserve"> [6]. </w:t>
      </w:r>
      <w:proofErr w:type="spellStart"/>
      <w:r w:rsidR="00200FA6" w:rsidRPr="00200FA6">
        <w:rPr>
          <w:sz w:val="22"/>
          <w:szCs w:val="22"/>
        </w:rPr>
        <w:t>Komorbiditas</w:t>
      </w:r>
      <w:proofErr w:type="spellEnd"/>
      <w:r w:rsidR="00200FA6" w:rsidRPr="00200FA6">
        <w:rPr>
          <w:sz w:val="22"/>
          <w:szCs w:val="22"/>
        </w:rPr>
        <w:t xml:space="preserve"> </w:t>
      </w:r>
      <w:proofErr w:type="spellStart"/>
      <w:r w:rsidR="00200FA6" w:rsidRPr="00200FA6">
        <w:rPr>
          <w:sz w:val="22"/>
          <w:szCs w:val="22"/>
        </w:rPr>
        <w:t>merupakan</w:t>
      </w:r>
      <w:proofErr w:type="spellEnd"/>
      <w:r w:rsidR="00200FA6" w:rsidRPr="00200FA6">
        <w:rPr>
          <w:sz w:val="22"/>
          <w:szCs w:val="22"/>
        </w:rPr>
        <w:t xml:space="preserve"> </w:t>
      </w:r>
      <w:proofErr w:type="spellStart"/>
      <w:r w:rsidR="00200FA6" w:rsidRPr="00200FA6">
        <w:rPr>
          <w:sz w:val="22"/>
          <w:szCs w:val="22"/>
        </w:rPr>
        <w:t>terjadinya</w:t>
      </w:r>
      <w:proofErr w:type="spellEnd"/>
      <w:r w:rsidR="00200FA6" w:rsidRPr="00200FA6">
        <w:rPr>
          <w:sz w:val="22"/>
          <w:szCs w:val="22"/>
        </w:rPr>
        <w:t xml:space="preserve"> </w:t>
      </w:r>
      <w:proofErr w:type="spellStart"/>
      <w:r w:rsidR="00200FA6" w:rsidRPr="00200FA6">
        <w:rPr>
          <w:sz w:val="22"/>
          <w:szCs w:val="22"/>
        </w:rPr>
        <w:t>beberapa</w:t>
      </w:r>
      <w:proofErr w:type="spellEnd"/>
      <w:r w:rsidR="00200FA6" w:rsidRPr="00200FA6">
        <w:rPr>
          <w:sz w:val="22"/>
          <w:szCs w:val="22"/>
        </w:rPr>
        <w:t xml:space="preserve"> </w:t>
      </w:r>
      <w:proofErr w:type="spellStart"/>
      <w:r w:rsidR="00200FA6" w:rsidRPr="00200FA6">
        <w:rPr>
          <w:sz w:val="22"/>
          <w:szCs w:val="22"/>
        </w:rPr>
        <w:t>penyakit</w:t>
      </w:r>
      <w:proofErr w:type="spellEnd"/>
      <w:r w:rsidR="00200FA6" w:rsidRPr="00200FA6">
        <w:rPr>
          <w:sz w:val="22"/>
          <w:szCs w:val="22"/>
        </w:rPr>
        <w:t xml:space="preserve"> </w:t>
      </w:r>
      <w:proofErr w:type="spellStart"/>
      <w:r w:rsidR="00200FA6" w:rsidRPr="00200FA6">
        <w:rPr>
          <w:sz w:val="22"/>
          <w:szCs w:val="22"/>
        </w:rPr>
        <w:t>atau</w:t>
      </w:r>
      <w:proofErr w:type="spellEnd"/>
      <w:r w:rsidR="00200FA6" w:rsidRPr="00200FA6">
        <w:rPr>
          <w:sz w:val="22"/>
          <w:szCs w:val="22"/>
        </w:rPr>
        <w:t xml:space="preserve"> </w:t>
      </w:r>
      <w:proofErr w:type="spellStart"/>
      <w:r w:rsidR="00200FA6" w:rsidRPr="00200FA6">
        <w:rPr>
          <w:sz w:val="22"/>
          <w:szCs w:val="22"/>
        </w:rPr>
        <w:t>kondisi</w:t>
      </w:r>
      <w:proofErr w:type="spellEnd"/>
      <w:r w:rsidR="00200FA6" w:rsidRPr="00200FA6">
        <w:rPr>
          <w:sz w:val="22"/>
          <w:szCs w:val="22"/>
        </w:rPr>
        <w:t xml:space="preserve"> </w:t>
      </w:r>
      <w:proofErr w:type="spellStart"/>
      <w:r w:rsidR="00200FA6" w:rsidRPr="00200FA6">
        <w:rPr>
          <w:sz w:val="22"/>
          <w:szCs w:val="22"/>
        </w:rPr>
        <w:t>medis</w:t>
      </w:r>
      <w:proofErr w:type="spellEnd"/>
      <w:r w:rsidR="00200FA6" w:rsidRPr="00200FA6">
        <w:rPr>
          <w:sz w:val="22"/>
          <w:szCs w:val="22"/>
        </w:rPr>
        <w:t xml:space="preserve"> </w:t>
      </w:r>
      <w:proofErr w:type="spellStart"/>
      <w:r w:rsidR="00200FA6" w:rsidRPr="00200FA6">
        <w:rPr>
          <w:sz w:val="22"/>
          <w:szCs w:val="22"/>
        </w:rPr>
        <w:t>kronis</w:t>
      </w:r>
      <w:proofErr w:type="spellEnd"/>
      <w:r w:rsidR="00200FA6" w:rsidRPr="00200FA6">
        <w:rPr>
          <w:sz w:val="22"/>
          <w:szCs w:val="22"/>
        </w:rPr>
        <w:t xml:space="preserve"> </w:t>
      </w:r>
      <w:proofErr w:type="spellStart"/>
      <w:r w:rsidR="00200FA6" w:rsidRPr="00200FA6">
        <w:rPr>
          <w:sz w:val="22"/>
          <w:szCs w:val="22"/>
        </w:rPr>
        <w:t>atau</w:t>
      </w:r>
      <w:proofErr w:type="spellEnd"/>
      <w:r w:rsidR="00200FA6" w:rsidRPr="00200FA6">
        <w:rPr>
          <w:sz w:val="22"/>
          <w:szCs w:val="22"/>
        </w:rPr>
        <w:t xml:space="preserve"> </w:t>
      </w:r>
      <w:proofErr w:type="spellStart"/>
      <w:r w:rsidR="00200FA6" w:rsidRPr="00200FA6">
        <w:rPr>
          <w:sz w:val="22"/>
          <w:szCs w:val="22"/>
        </w:rPr>
        <w:t>akut</w:t>
      </w:r>
      <w:proofErr w:type="spellEnd"/>
      <w:r w:rsidR="00200FA6" w:rsidRPr="00200FA6">
        <w:rPr>
          <w:sz w:val="22"/>
          <w:szCs w:val="22"/>
        </w:rPr>
        <w:t xml:space="preserve"> </w:t>
      </w:r>
      <w:proofErr w:type="spellStart"/>
      <w:r w:rsidR="00200FA6" w:rsidRPr="00200FA6">
        <w:rPr>
          <w:sz w:val="22"/>
          <w:szCs w:val="22"/>
        </w:rPr>
        <w:t>dalam</w:t>
      </w:r>
      <w:proofErr w:type="spellEnd"/>
      <w:r w:rsidR="00200FA6" w:rsidRPr="00200FA6">
        <w:rPr>
          <w:sz w:val="22"/>
          <w:szCs w:val="22"/>
        </w:rPr>
        <w:t xml:space="preserve"> </w:t>
      </w:r>
      <w:proofErr w:type="spellStart"/>
      <w:r w:rsidR="00200FA6" w:rsidRPr="00200FA6">
        <w:rPr>
          <w:sz w:val="22"/>
          <w:szCs w:val="22"/>
        </w:rPr>
        <w:t>satu</w:t>
      </w:r>
      <w:proofErr w:type="spellEnd"/>
      <w:r w:rsidR="00200FA6" w:rsidRPr="00200FA6">
        <w:rPr>
          <w:sz w:val="22"/>
          <w:szCs w:val="22"/>
        </w:rPr>
        <w:t xml:space="preserve"> </w:t>
      </w:r>
      <w:proofErr w:type="spellStart"/>
      <w:r w:rsidR="00200FA6" w:rsidRPr="00200FA6">
        <w:rPr>
          <w:sz w:val="22"/>
          <w:szCs w:val="22"/>
        </w:rPr>
        <w:t>individu</w:t>
      </w:r>
      <w:proofErr w:type="spellEnd"/>
      <w:r w:rsidR="00200FA6" w:rsidRPr="00200FA6">
        <w:rPr>
          <w:sz w:val="22"/>
          <w:szCs w:val="22"/>
        </w:rPr>
        <w:t xml:space="preserve"> [7]. PasienCOVID-19yangmemilikikomorbid </w:t>
      </w:r>
      <w:proofErr w:type="spellStart"/>
      <w:r w:rsidR="00200FA6" w:rsidRPr="00200FA6">
        <w:rPr>
          <w:sz w:val="22"/>
          <w:szCs w:val="22"/>
        </w:rPr>
        <w:t>memberikan</w:t>
      </w:r>
      <w:proofErr w:type="spellEnd"/>
      <w:r w:rsidR="00200FA6" w:rsidRPr="00200FA6">
        <w:rPr>
          <w:sz w:val="22"/>
          <w:szCs w:val="22"/>
        </w:rPr>
        <w:t xml:space="preserve"> </w:t>
      </w:r>
      <w:proofErr w:type="spellStart"/>
      <w:r w:rsidR="00200FA6" w:rsidRPr="00200FA6">
        <w:rPr>
          <w:sz w:val="22"/>
          <w:szCs w:val="22"/>
        </w:rPr>
        <w:t>gambaran</w:t>
      </w:r>
      <w:proofErr w:type="spellEnd"/>
      <w:r w:rsidR="00200FA6" w:rsidRPr="00200FA6">
        <w:rPr>
          <w:sz w:val="22"/>
          <w:szCs w:val="22"/>
        </w:rPr>
        <w:t xml:space="preserve"> prognosis yang </w:t>
      </w:r>
      <w:proofErr w:type="spellStart"/>
      <w:r w:rsidR="00200FA6" w:rsidRPr="00200FA6">
        <w:rPr>
          <w:sz w:val="22"/>
          <w:szCs w:val="22"/>
        </w:rPr>
        <w:t>lebih</w:t>
      </w:r>
      <w:proofErr w:type="spellEnd"/>
      <w:r w:rsidR="00200FA6" w:rsidRPr="00200FA6">
        <w:rPr>
          <w:sz w:val="22"/>
          <w:szCs w:val="22"/>
        </w:rPr>
        <w:t xml:space="preserve"> </w:t>
      </w:r>
      <w:proofErr w:type="spellStart"/>
      <w:r w:rsidR="00200FA6" w:rsidRPr="00200FA6">
        <w:rPr>
          <w:sz w:val="22"/>
          <w:szCs w:val="22"/>
        </w:rPr>
        <w:t>buruk</w:t>
      </w:r>
      <w:proofErr w:type="spellEnd"/>
      <w:r w:rsidR="00200FA6" w:rsidRPr="00200FA6">
        <w:rPr>
          <w:sz w:val="22"/>
          <w:szCs w:val="22"/>
        </w:rPr>
        <w:t xml:space="preserve"> </w:t>
      </w:r>
      <w:proofErr w:type="spellStart"/>
      <w:r w:rsidR="00200FA6" w:rsidRPr="00200FA6">
        <w:rPr>
          <w:sz w:val="22"/>
          <w:szCs w:val="22"/>
        </w:rPr>
        <w:t>daripada</w:t>
      </w:r>
      <w:proofErr w:type="spellEnd"/>
      <w:r w:rsidR="00200FA6" w:rsidRPr="00200FA6">
        <w:rPr>
          <w:sz w:val="22"/>
          <w:szCs w:val="22"/>
        </w:rPr>
        <w:t xml:space="preserve"> </w:t>
      </w:r>
      <w:proofErr w:type="spellStart"/>
      <w:r w:rsidR="00200FA6" w:rsidRPr="00200FA6">
        <w:rPr>
          <w:sz w:val="22"/>
          <w:szCs w:val="22"/>
        </w:rPr>
        <w:t>pasien</w:t>
      </w:r>
      <w:proofErr w:type="spellEnd"/>
      <w:r w:rsidR="00200FA6" w:rsidRPr="00200FA6">
        <w:rPr>
          <w:sz w:val="22"/>
          <w:szCs w:val="22"/>
        </w:rPr>
        <w:t xml:space="preserve"> yang </w:t>
      </w:r>
      <w:proofErr w:type="spellStart"/>
      <w:r w:rsidR="00200FA6" w:rsidRPr="00200FA6">
        <w:rPr>
          <w:sz w:val="22"/>
          <w:szCs w:val="22"/>
        </w:rPr>
        <w:t>tidak</w:t>
      </w:r>
      <w:proofErr w:type="spellEnd"/>
      <w:r w:rsidR="00200FA6" w:rsidRPr="00200FA6">
        <w:rPr>
          <w:sz w:val="22"/>
          <w:szCs w:val="22"/>
        </w:rPr>
        <w:t xml:space="preserve"> </w:t>
      </w:r>
      <w:proofErr w:type="spellStart"/>
      <w:r w:rsidR="00200FA6" w:rsidRPr="00200FA6">
        <w:rPr>
          <w:sz w:val="22"/>
          <w:szCs w:val="22"/>
        </w:rPr>
        <w:t>memiliki</w:t>
      </w:r>
      <w:proofErr w:type="spellEnd"/>
      <w:r w:rsidR="00200FA6" w:rsidRPr="00200FA6">
        <w:rPr>
          <w:sz w:val="22"/>
          <w:szCs w:val="22"/>
        </w:rPr>
        <w:t xml:space="preserve"> </w:t>
      </w:r>
      <w:proofErr w:type="spellStart"/>
      <w:r w:rsidR="00200FA6" w:rsidRPr="00200FA6">
        <w:rPr>
          <w:sz w:val="22"/>
          <w:szCs w:val="22"/>
        </w:rPr>
        <w:t>komorbid</w:t>
      </w:r>
      <w:proofErr w:type="spellEnd"/>
      <w:r w:rsidR="00200FA6" w:rsidRPr="00200FA6">
        <w:rPr>
          <w:sz w:val="22"/>
          <w:szCs w:val="22"/>
        </w:rPr>
        <w:t xml:space="preserve"> [8]. </w:t>
      </w:r>
      <w:proofErr w:type="spellStart"/>
      <w:r w:rsidR="00200FA6" w:rsidRPr="00200FA6">
        <w:rPr>
          <w:sz w:val="22"/>
          <w:szCs w:val="22"/>
        </w:rPr>
        <w:t>Rumah</w:t>
      </w:r>
      <w:proofErr w:type="spellEnd"/>
      <w:r w:rsidR="00200FA6" w:rsidRPr="00200FA6">
        <w:rPr>
          <w:sz w:val="22"/>
          <w:szCs w:val="22"/>
        </w:rPr>
        <w:t xml:space="preserve"> </w:t>
      </w:r>
      <w:proofErr w:type="spellStart"/>
      <w:r w:rsidR="00200FA6" w:rsidRPr="00200FA6">
        <w:rPr>
          <w:sz w:val="22"/>
          <w:szCs w:val="22"/>
        </w:rPr>
        <w:t>sakit</w:t>
      </w:r>
      <w:proofErr w:type="spellEnd"/>
      <w:r w:rsidR="00200FA6" w:rsidRPr="00200FA6">
        <w:rPr>
          <w:sz w:val="22"/>
          <w:szCs w:val="22"/>
        </w:rPr>
        <w:t xml:space="preserve"> </w:t>
      </w:r>
      <w:proofErr w:type="spellStart"/>
      <w:r w:rsidR="00200FA6" w:rsidRPr="00200FA6">
        <w:rPr>
          <w:sz w:val="22"/>
          <w:szCs w:val="22"/>
        </w:rPr>
        <w:t>umum</w:t>
      </w:r>
      <w:proofErr w:type="spellEnd"/>
      <w:r w:rsidR="00200FA6" w:rsidRPr="00200FA6">
        <w:rPr>
          <w:sz w:val="22"/>
          <w:szCs w:val="22"/>
        </w:rPr>
        <w:t xml:space="preserve"> </w:t>
      </w:r>
      <w:proofErr w:type="spellStart"/>
      <w:r w:rsidR="00200FA6" w:rsidRPr="00200FA6">
        <w:rPr>
          <w:sz w:val="22"/>
          <w:szCs w:val="22"/>
        </w:rPr>
        <w:t>daerah</w:t>
      </w:r>
      <w:proofErr w:type="spellEnd"/>
      <w:r w:rsidR="00200FA6" w:rsidRPr="00200FA6">
        <w:rPr>
          <w:sz w:val="22"/>
          <w:szCs w:val="22"/>
        </w:rPr>
        <w:t xml:space="preserve"> Arifin </w:t>
      </w:r>
      <w:proofErr w:type="spellStart"/>
      <w:r w:rsidR="00200FA6" w:rsidRPr="00200FA6">
        <w:rPr>
          <w:sz w:val="22"/>
          <w:szCs w:val="22"/>
        </w:rPr>
        <w:t>Achmad</w:t>
      </w:r>
      <w:proofErr w:type="spellEnd"/>
      <w:r w:rsidR="00200FA6" w:rsidRPr="00200FA6">
        <w:rPr>
          <w:sz w:val="22"/>
          <w:szCs w:val="22"/>
        </w:rPr>
        <w:t xml:space="preserve"> </w:t>
      </w:r>
      <w:proofErr w:type="spellStart"/>
      <w:r w:rsidR="00200FA6" w:rsidRPr="00200FA6">
        <w:rPr>
          <w:sz w:val="22"/>
          <w:szCs w:val="22"/>
        </w:rPr>
        <w:t>merupakan</w:t>
      </w:r>
      <w:proofErr w:type="spellEnd"/>
      <w:r w:rsidR="00200FA6" w:rsidRPr="00200FA6">
        <w:rPr>
          <w:sz w:val="22"/>
          <w:szCs w:val="22"/>
        </w:rPr>
        <w:t xml:space="preserve"> </w:t>
      </w:r>
      <w:proofErr w:type="spellStart"/>
      <w:r w:rsidR="00200FA6" w:rsidRPr="00200FA6">
        <w:rPr>
          <w:sz w:val="22"/>
          <w:szCs w:val="22"/>
        </w:rPr>
        <w:t>rumah</w:t>
      </w:r>
      <w:proofErr w:type="spellEnd"/>
      <w:r w:rsidR="00200FA6" w:rsidRPr="00200FA6">
        <w:rPr>
          <w:sz w:val="22"/>
          <w:szCs w:val="22"/>
        </w:rPr>
        <w:t xml:space="preserve"> </w:t>
      </w:r>
      <w:proofErr w:type="spellStart"/>
      <w:r w:rsidR="00200FA6" w:rsidRPr="00200FA6">
        <w:rPr>
          <w:sz w:val="22"/>
          <w:szCs w:val="22"/>
        </w:rPr>
        <w:t>sakit</w:t>
      </w:r>
      <w:proofErr w:type="spellEnd"/>
      <w:r w:rsidR="00200FA6" w:rsidRPr="00200FA6">
        <w:rPr>
          <w:sz w:val="22"/>
          <w:szCs w:val="22"/>
        </w:rPr>
        <w:t xml:space="preserve"> </w:t>
      </w:r>
      <w:proofErr w:type="spellStart"/>
      <w:r w:rsidR="00200FA6" w:rsidRPr="00200FA6">
        <w:rPr>
          <w:sz w:val="22"/>
          <w:szCs w:val="22"/>
        </w:rPr>
        <w:t>umum</w:t>
      </w:r>
      <w:proofErr w:type="spellEnd"/>
      <w:r w:rsidR="00200FA6" w:rsidRPr="00200FA6">
        <w:rPr>
          <w:sz w:val="22"/>
          <w:szCs w:val="22"/>
        </w:rPr>
        <w:t xml:space="preserve"> </w:t>
      </w:r>
      <w:proofErr w:type="spellStart"/>
      <w:r w:rsidR="00200FA6" w:rsidRPr="00200FA6">
        <w:rPr>
          <w:sz w:val="22"/>
          <w:szCs w:val="22"/>
        </w:rPr>
        <w:t>daerah</w:t>
      </w:r>
      <w:proofErr w:type="spellEnd"/>
      <w:r w:rsidR="00200FA6" w:rsidRPr="00200FA6">
        <w:rPr>
          <w:sz w:val="22"/>
          <w:szCs w:val="22"/>
        </w:rPr>
        <w:t xml:space="preserve"> (RSUD) </w:t>
      </w:r>
      <w:proofErr w:type="spellStart"/>
      <w:r w:rsidR="00200FA6" w:rsidRPr="00200FA6">
        <w:rPr>
          <w:sz w:val="22"/>
          <w:szCs w:val="22"/>
        </w:rPr>
        <w:t>milik</w:t>
      </w:r>
      <w:proofErr w:type="spellEnd"/>
      <w:r w:rsidR="00200FA6" w:rsidRPr="00200FA6">
        <w:rPr>
          <w:sz w:val="22"/>
          <w:szCs w:val="22"/>
        </w:rPr>
        <w:t xml:space="preserve"> </w:t>
      </w:r>
      <w:proofErr w:type="spellStart"/>
      <w:r w:rsidR="00200FA6" w:rsidRPr="00200FA6">
        <w:rPr>
          <w:sz w:val="22"/>
          <w:szCs w:val="22"/>
        </w:rPr>
        <w:t>pemerintah</w:t>
      </w:r>
      <w:proofErr w:type="spellEnd"/>
      <w:r w:rsidR="00200FA6" w:rsidRPr="00200FA6">
        <w:rPr>
          <w:sz w:val="22"/>
          <w:szCs w:val="22"/>
        </w:rPr>
        <w:t xml:space="preserve"> Riau yang </w:t>
      </w:r>
      <w:proofErr w:type="spellStart"/>
      <w:r w:rsidR="00200FA6" w:rsidRPr="00200FA6">
        <w:rPr>
          <w:sz w:val="22"/>
          <w:szCs w:val="22"/>
        </w:rPr>
        <w:t>berada</w:t>
      </w:r>
      <w:proofErr w:type="spellEnd"/>
      <w:r w:rsidR="00200FA6" w:rsidRPr="00200FA6">
        <w:rPr>
          <w:sz w:val="22"/>
          <w:szCs w:val="22"/>
        </w:rPr>
        <w:t xml:space="preserve"> di </w:t>
      </w:r>
      <w:proofErr w:type="spellStart"/>
      <w:r w:rsidR="00200FA6" w:rsidRPr="00200FA6">
        <w:rPr>
          <w:sz w:val="22"/>
          <w:szCs w:val="22"/>
        </w:rPr>
        <w:t>Pekanbaru</w:t>
      </w:r>
      <w:proofErr w:type="spellEnd"/>
      <w:r w:rsidR="00200FA6" w:rsidRPr="00200FA6">
        <w:rPr>
          <w:sz w:val="22"/>
          <w:szCs w:val="22"/>
        </w:rPr>
        <w:t xml:space="preserve">, </w:t>
      </w:r>
      <w:proofErr w:type="spellStart"/>
      <w:r w:rsidR="00200FA6" w:rsidRPr="00200FA6">
        <w:rPr>
          <w:sz w:val="22"/>
          <w:szCs w:val="22"/>
        </w:rPr>
        <w:t>tepatnya</w:t>
      </w:r>
      <w:proofErr w:type="spellEnd"/>
      <w:r w:rsidR="00200FA6" w:rsidRPr="00200FA6">
        <w:rPr>
          <w:sz w:val="22"/>
          <w:szCs w:val="22"/>
        </w:rPr>
        <w:t xml:space="preserve"> di</w:t>
      </w:r>
      <w:r w:rsidR="003E1140">
        <w:rPr>
          <w:sz w:val="22"/>
          <w:szCs w:val="22"/>
          <w:lang w:val="id-ID"/>
        </w:rPr>
        <w:t xml:space="preserve"> </w:t>
      </w:r>
      <w:r w:rsidR="00200FA6" w:rsidRPr="00200FA6">
        <w:rPr>
          <w:sz w:val="22"/>
          <w:szCs w:val="22"/>
        </w:rPr>
        <w:t xml:space="preserve">Jl. </w:t>
      </w:r>
      <w:proofErr w:type="spellStart"/>
      <w:r w:rsidR="00200FA6" w:rsidRPr="00200FA6">
        <w:rPr>
          <w:sz w:val="22"/>
          <w:szCs w:val="22"/>
        </w:rPr>
        <w:t>Diponegoro</w:t>
      </w:r>
      <w:proofErr w:type="spellEnd"/>
      <w:r w:rsidR="00200FA6" w:rsidRPr="00200FA6">
        <w:rPr>
          <w:sz w:val="22"/>
          <w:szCs w:val="22"/>
        </w:rPr>
        <w:t xml:space="preserve"> No.2, </w:t>
      </w:r>
      <w:proofErr w:type="spellStart"/>
      <w:r w:rsidR="00200FA6" w:rsidRPr="00200FA6">
        <w:rPr>
          <w:sz w:val="22"/>
          <w:szCs w:val="22"/>
        </w:rPr>
        <w:t>Sumahilang</w:t>
      </w:r>
      <w:proofErr w:type="spellEnd"/>
      <w:r w:rsidR="00200FA6" w:rsidRPr="00200FA6">
        <w:rPr>
          <w:sz w:val="22"/>
          <w:szCs w:val="22"/>
        </w:rPr>
        <w:t xml:space="preserve">, </w:t>
      </w:r>
      <w:proofErr w:type="spellStart"/>
      <w:r w:rsidR="00200FA6" w:rsidRPr="00200FA6">
        <w:rPr>
          <w:sz w:val="22"/>
          <w:szCs w:val="22"/>
        </w:rPr>
        <w:t>Kec</w:t>
      </w:r>
      <w:proofErr w:type="spellEnd"/>
      <w:r w:rsidR="00200FA6" w:rsidRPr="00200FA6">
        <w:rPr>
          <w:sz w:val="22"/>
          <w:szCs w:val="22"/>
        </w:rPr>
        <w:t xml:space="preserve">. Pekanbaru Kota, Kota Pekanbaru, Riau. </w:t>
      </w:r>
      <w:proofErr w:type="spellStart"/>
      <w:r w:rsidR="00200FA6" w:rsidRPr="00200FA6">
        <w:rPr>
          <w:sz w:val="22"/>
          <w:szCs w:val="22"/>
        </w:rPr>
        <w:t>Merupakan</w:t>
      </w:r>
      <w:proofErr w:type="spellEnd"/>
      <w:r w:rsidR="00200FA6" w:rsidRPr="00200FA6">
        <w:rPr>
          <w:sz w:val="22"/>
          <w:szCs w:val="22"/>
        </w:rPr>
        <w:t xml:space="preserve"> salah </w:t>
      </w:r>
      <w:proofErr w:type="spellStart"/>
      <w:r w:rsidR="00200FA6" w:rsidRPr="00200FA6">
        <w:rPr>
          <w:sz w:val="22"/>
          <w:szCs w:val="22"/>
        </w:rPr>
        <w:t>satu</w:t>
      </w:r>
      <w:proofErr w:type="spellEnd"/>
      <w:r w:rsidR="00200FA6" w:rsidRPr="00200FA6">
        <w:rPr>
          <w:sz w:val="22"/>
          <w:szCs w:val="22"/>
        </w:rPr>
        <w:t xml:space="preserve"> </w:t>
      </w:r>
      <w:proofErr w:type="spellStart"/>
      <w:r w:rsidR="00200FA6" w:rsidRPr="00200FA6">
        <w:rPr>
          <w:sz w:val="22"/>
          <w:szCs w:val="22"/>
        </w:rPr>
        <w:t>rumah</w:t>
      </w:r>
      <w:proofErr w:type="spellEnd"/>
      <w:r w:rsidR="00200FA6" w:rsidRPr="00200FA6">
        <w:rPr>
          <w:sz w:val="22"/>
          <w:szCs w:val="22"/>
        </w:rPr>
        <w:t xml:space="preserve"> </w:t>
      </w:r>
      <w:proofErr w:type="spellStart"/>
      <w:r w:rsidR="00200FA6" w:rsidRPr="00200FA6">
        <w:rPr>
          <w:sz w:val="22"/>
          <w:szCs w:val="22"/>
        </w:rPr>
        <w:t>sakit</w:t>
      </w:r>
      <w:proofErr w:type="spellEnd"/>
      <w:r w:rsidR="00200FA6" w:rsidRPr="00200FA6">
        <w:rPr>
          <w:sz w:val="22"/>
          <w:szCs w:val="22"/>
        </w:rPr>
        <w:t xml:space="preserve"> </w:t>
      </w:r>
      <w:proofErr w:type="spellStart"/>
      <w:r w:rsidR="00200FA6" w:rsidRPr="00200FA6">
        <w:rPr>
          <w:sz w:val="22"/>
          <w:szCs w:val="22"/>
        </w:rPr>
        <w:t>tipe</w:t>
      </w:r>
      <w:proofErr w:type="spellEnd"/>
      <w:r w:rsidR="00200FA6" w:rsidRPr="00200FA6">
        <w:rPr>
          <w:sz w:val="22"/>
          <w:szCs w:val="22"/>
        </w:rPr>
        <w:t xml:space="preserve"> B pendidikan dan </w:t>
      </w:r>
      <w:proofErr w:type="spellStart"/>
      <w:r w:rsidR="00200FA6" w:rsidRPr="00200FA6">
        <w:rPr>
          <w:sz w:val="22"/>
          <w:szCs w:val="22"/>
        </w:rPr>
        <w:t>merupakan</w:t>
      </w:r>
      <w:proofErr w:type="spellEnd"/>
      <w:r w:rsidR="00200FA6" w:rsidRPr="00200FA6">
        <w:rPr>
          <w:sz w:val="22"/>
          <w:szCs w:val="22"/>
        </w:rPr>
        <w:t xml:space="preserve"> </w:t>
      </w:r>
      <w:proofErr w:type="spellStart"/>
      <w:r w:rsidR="00200FA6" w:rsidRPr="00200FA6">
        <w:rPr>
          <w:sz w:val="22"/>
          <w:szCs w:val="22"/>
        </w:rPr>
        <w:t>rumah</w:t>
      </w:r>
      <w:proofErr w:type="spellEnd"/>
      <w:r w:rsidR="00200FA6" w:rsidRPr="00200FA6">
        <w:rPr>
          <w:sz w:val="22"/>
          <w:szCs w:val="22"/>
        </w:rPr>
        <w:t xml:space="preserve"> </w:t>
      </w:r>
      <w:proofErr w:type="spellStart"/>
      <w:r w:rsidR="00200FA6" w:rsidRPr="00200FA6">
        <w:rPr>
          <w:sz w:val="22"/>
          <w:szCs w:val="22"/>
        </w:rPr>
        <w:t>sakit</w:t>
      </w:r>
      <w:proofErr w:type="spellEnd"/>
      <w:r w:rsidR="00200FA6" w:rsidRPr="00200FA6">
        <w:rPr>
          <w:sz w:val="22"/>
          <w:szCs w:val="22"/>
        </w:rPr>
        <w:t xml:space="preserve"> </w:t>
      </w:r>
      <w:proofErr w:type="spellStart"/>
      <w:r w:rsidR="00200FA6" w:rsidRPr="00200FA6">
        <w:rPr>
          <w:sz w:val="22"/>
          <w:szCs w:val="22"/>
        </w:rPr>
        <w:t>rujukan</w:t>
      </w:r>
      <w:proofErr w:type="spellEnd"/>
      <w:r w:rsidR="00200FA6" w:rsidRPr="00200FA6">
        <w:rPr>
          <w:sz w:val="22"/>
          <w:szCs w:val="22"/>
        </w:rPr>
        <w:t xml:space="preserve"> yang </w:t>
      </w:r>
      <w:proofErr w:type="spellStart"/>
      <w:r w:rsidR="00200FA6" w:rsidRPr="00200FA6">
        <w:rPr>
          <w:sz w:val="22"/>
          <w:szCs w:val="22"/>
        </w:rPr>
        <w:t>menangani</w:t>
      </w:r>
      <w:proofErr w:type="spellEnd"/>
      <w:r w:rsidR="00200FA6" w:rsidRPr="00200FA6">
        <w:rPr>
          <w:sz w:val="22"/>
          <w:szCs w:val="22"/>
        </w:rPr>
        <w:t xml:space="preserve"> </w:t>
      </w:r>
      <w:proofErr w:type="spellStart"/>
      <w:r w:rsidR="00200FA6" w:rsidRPr="00200FA6">
        <w:rPr>
          <w:sz w:val="22"/>
          <w:szCs w:val="22"/>
        </w:rPr>
        <w:t>kasus</w:t>
      </w:r>
      <w:proofErr w:type="spellEnd"/>
      <w:r w:rsidR="00200FA6" w:rsidRPr="00200FA6">
        <w:rPr>
          <w:sz w:val="22"/>
          <w:szCs w:val="22"/>
        </w:rPr>
        <w:t xml:space="preserve"> COVID-</w:t>
      </w:r>
      <w:r w:rsidR="00200FA6" w:rsidRPr="00200FA6">
        <w:rPr>
          <w:sz w:val="22"/>
          <w:szCs w:val="22"/>
        </w:rPr>
        <w:lastRenderedPageBreak/>
        <w:t xml:space="preserve">19 di </w:t>
      </w:r>
      <w:proofErr w:type="spellStart"/>
      <w:r w:rsidR="00200FA6" w:rsidRPr="00200FA6">
        <w:rPr>
          <w:sz w:val="22"/>
          <w:szCs w:val="22"/>
        </w:rPr>
        <w:t>Provinsi</w:t>
      </w:r>
      <w:proofErr w:type="spellEnd"/>
      <w:r w:rsidR="00200FA6" w:rsidRPr="00200FA6">
        <w:rPr>
          <w:sz w:val="22"/>
          <w:szCs w:val="22"/>
        </w:rPr>
        <w:t xml:space="preserve"> Riau dan </w:t>
      </w:r>
      <w:proofErr w:type="spellStart"/>
      <w:r w:rsidR="00200FA6" w:rsidRPr="00200FA6">
        <w:rPr>
          <w:sz w:val="22"/>
          <w:szCs w:val="22"/>
        </w:rPr>
        <w:t>mempunyai</w:t>
      </w:r>
      <w:proofErr w:type="spellEnd"/>
      <w:r w:rsidR="00200FA6" w:rsidRPr="00200FA6">
        <w:rPr>
          <w:sz w:val="22"/>
          <w:szCs w:val="22"/>
        </w:rPr>
        <w:t xml:space="preserve"> bed </w:t>
      </w:r>
      <w:proofErr w:type="spellStart"/>
      <w:r w:rsidR="00200FA6" w:rsidRPr="00200FA6">
        <w:rPr>
          <w:sz w:val="22"/>
          <w:szCs w:val="22"/>
        </w:rPr>
        <w:t>perawatan</w:t>
      </w:r>
      <w:proofErr w:type="spellEnd"/>
      <w:r w:rsidR="00200FA6" w:rsidRPr="00200FA6">
        <w:rPr>
          <w:sz w:val="22"/>
          <w:szCs w:val="22"/>
        </w:rPr>
        <w:t xml:space="preserve"> </w:t>
      </w:r>
      <w:proofErr w:type="spellStart"/>
      <w:r w:rsidR="00200FA6" w:rsidRPr="00200FA6">
        <w:rPr>
          <w:sz w:val="22"/>
          <w:szCs w:val="22"/>
        </w:rPr>
        <w:t>untuk</w:t>
      </w:r>
      <w:proofErr w:type="spellEnd"/>
      <w:r w:rsidR="00200FA6" w:rsidRPr="00200FA6">
        <w:rPr>
          <w:sz w:val="22"/>
          <w:szCs w:val="22"/>
        </w:rPr>
        <w:t xml:space="preserve"> </w:t>
      </w:r>
      <w:proofErr w:type="spellStart"/>
      <w:r w:rsidR="00200FA6" w:rsidRPr="00200FA6">
        <w:rPr>
          <w:sz w:val="22"/>
          <w:szCs w:val="22"/>
        </w:rPr>
        <w:t>pasien</w:t>
      </w:r>
      <w:proofErr w:type="spellEnd"/>
      <w:r w:rsidR="00200FA6" w:rsidRPr="00200FA6">
        <w:rPr>
          <w:sz w:val="22"/>
          <w:szCs w:val="22"/>
        </w:rPr>
        <w:t xml:space="preserve"> </w:t>
      </w:r>
      <w:proofErr w:type="spellStart"/>
      <w:r w:rsidR="00200FA6" w:rsidRPr="00200FA6">
        <w:rPr>
          <w:sz w:val="22"/>
          <w:szCs w:val="22"/>
        </w:rPr>
        <w:t>kasus</w:t>
      </w:r>
      <w:proofErr w:type="spellEnd"/>
      <w:r w:rsidR="00200FA6" w:rsidRPr="00200FA6">
        <w:rPr>
          <w:sz w:val="22"/>
          <w:szCs w:val="22"/>
        </w:rPr>
        <w:t xml:space="preserve"> COVID-19 yang </w:t>
      </w:r>
      <w:proofErr w:type="spellStart"/>
      <w:r w:rsidR="00200FA6" w:rsidRPr="00200FA6">
        <w:rPr>
          <w:sz w:val="22"/>
          <w:szCs w:val="22"/>
        </w:rPr>
        <w:t>cukup</w:t>
      </w:r>
      <w:proofErr w:type="spellEnd"/>
      <w:r w:rsidR="00200FA6" w:rsidRPr="00200FA6">
        <w:rPr>
          <w:sz w:val="22"/>
          <w:szCs w:val="22"/>
        </w:rPr>
        <w:t xml:space="preserve"> di </w:t>
      </w:r>
      <w:proofErr w:type="spellStart"/>
      <w:r w:rsidR="00200FA6" w:rsidRPr="00200FA6">
        <w:rPr>
          <w:sz w:val="22"/>
          <w:szCs w:val="22"/>
        </w:rPr>
        <w:t>Provinsi</w:t>
      </w:r>
      <w:proofErr w:type="spellEnd"/>
      <w:r w:rsidR="00200FA6" w:rsidRPr="00200FA6">
        <w:rPr>
          <w:sz w:val="22"/>
          <w:szCs w:val="22"/>
        </w:rPr>
        <w:t xml:space="preserve"> Riau </w:t>
      </w:r>
      <w:proofErr w:type="spellStart"/>
      <w:r w:rsidR="00200FA6" w:rsidRPr="00200FA6">
        <w:rPr>
          <w:sz w:val="22"/>
          <w:szCs w:val="22"/>
        </w:rPr>
        <w:t>khususnya</w:t>
      </w:r>
      <w:proofErr w:type="spellEnd"/>
      <w:r w:rsidR="00200FA6" w:rsidRPr="00200FA6">
        <w:rPr>
          <w:sz w:val="22"/>
          <w:szCs w:val="22"/>
        </w:rPr>
        <w:t xml:space="preserve"> di </w:t>
      </w:r>
      <w:proofErr w:type="spellStart"/>
      <w:r w:rsidR="00200FA6" w:rsidRPr="00200FA6">
        <w:rPr>
          <w:sz w:val="22"/>
          <w:szCs w:val="22"/>
        </w:rPr>
        <w:t>kota</w:t>
      </w:r>
      <w:proofErr w:type="spellEnd"/>
      <w:r w:rsidR="00200FA6" w:rsidRPr="00200FA6">
        <w:rPr>
          <w:sz w:val="22"/>
          <w:szCs w:val="22"/>
        </w:rPr>
        <w:t xml:space="preserve"> </w:t>
      </w:r>
      <w:proofErr w:type="spellStart"/>
      <w:r w:rsidR="00200FA6" w:rsidRPr="00200FA6">
        <w:rPr>
          <w:sz w:val="22"/>
          <w:szCs w:val="22"/>
        </w:rPr>
        <w:t>Pekanbaru</w:t>
      </w:r>
      <w:proofErr w:type="spellEnd"/>
      <w:r w:rsidR="00200FA6" w:rsidRPr="00200FA6">
        <w:rPr>
          <w:sz w:val="22"/>
          <w:szCs w:val="22"/>
        </w:rPr>
        <w:t>.</w:t>
      </w:r>
      <w:r w:rsidR="001C70F9">
        <w:rPr>
          <w:sz w:val="22"/>
          <w:szCs w:val="22"/>
          <w:lang w:val="id-ID"/>
        </w:rPr>
        <w:t xml:space="preserve"> </w:t>
      </w:r>
      <w:proofErr w:type="spellStart"/>
      <w:r w:rsidR="001C70F9" w:rsidRPr="00200FA6">
        <w:rPr>
          <w:sz w:val="22"/>
          <w:szCs w:val="22"/>
        </w:rPr>
        <w:t>Berdasarkan</w:t>
      </w:r>
      <w:proofErr w:type="spellEnd"/>
      <w:r w:rsidR="001C70F9" w:rsidRPr="00200FA6">
        <w:rPr>
          <w:sz w:val="22"/>
          <w:szCs w:val="22"/>
        </w:rPr>
        <w:t xml:space="preserve"> </w:t>
      </w:r>
      <w:proofErr w:type="spellStart"/>
      <w:r w:rsidR="001C70F9" w:rsidRPr="00200FA6">
        <w:rPr>
          <w:sz w:val="22"/>
          <w:szCs w:val="22"/>
        </w:rPr>
        <w:t>latar</w:t>
      </w:r>
      <w:proofErr w:type="spellEnd"/>
      <w:r w:rsidR="001C70F9" w:rsidRPr="00200FA6">
        <w:rPr>
          <w:sz w:val="22"/>
          <w:szCs w:val="22"/>
        </w:rPr>
        <w:t xml:space="preserve"> </w:t>
      </w:r>
      <w:proofErr w:type="spellStart"/>
      <w:r w:rsidR="001C70F9" w:rsidRPr="00200FA6">
        <w:rPr>
          <w:sz w:val="22"/>
          <w:szCs w:val="22"/>
        </w:rPr>
        <w:t>belakang</w:t>
      </w:r>
      <w:proofErr w:type="spellEnd"/>
      <w:r w:rsidR="001C70F9" w:rsidRPr="00200FA6">
        <w:rPr>
          <w:sz w:val="22"/>
          <w:szCs w:val="22"/>
        </w:rPr>
        <w:t xml:space="preserve"> </w:t>
      </w:r>
      <w:proofErr w:type="spellStart"/>
      <w:r w:rsidR="001C70F9" w:rsidRPr="00200FA6">
        <w:rPr>
          <w:sz w:val="22"/>
          <w:szCs w:val="22"/>
        </w:rPr>
        <w:t>tersebut</w:t>
      </w:r>
      <w:proofErr w:type="spellEnd"/>
      <w:r w:rsidR="001C70F9" w:rsidRPr="00200FA6">
        <w:rPr>
          <w:sz w:val="22"/>
          <w:szCs w:val="22"/>
        </w:rPr>
        <w:t xml:space="preserve"> </w:t>
      </w:r>
      <w:proofErr w:type="spellStart"/>
      <w:r w:rsidR="001C70F9" w:rsidRPr="00200FA6">
        <w:rPr>
          <w:sz w:val="22"/>
          <w:szCs w:val="22"/>
        </w:rPr>
        <w:t>peneliti</w:t>
      </w:r>
      <w:proofErr w:type="spellEnd"/>
      <w:r w:rsidR="001C70F9" w:rsidRPr="00200FA6">
        <w:rPr>
          <w:sz w:val="22"/>
          <w:szCs w:val="22"/>
        </w:rPr>
        <w:t xml:space="preserve"> </w:t>
      </w:r>
      <w:proofErr w:type="spellStart"/>
      <w:r w:rsidR="001C70F9" w:rsidRPr="00200FA6">
        <w:rPr>
          <w:sz w:val="22"/>
          <w:szCs w:val="22"/>
        </w:rPr>
        <w:t>ingin</w:t>
      </w:r>
      <w:proofErr w:type="spellEnd"/>
      <w:r w:rsidR="001C70F9" w:rsidRPr="00200FA6">
        <w:rPr>
          <w:sz w:val="22"/>
          <w:szCs w:val="22"/>
        </w:rPr>
        <w:t xml:space="preserve"> </w:t>
      </w:r>
      <w:proofErr w:type="spellStart"/>
      <w:r w:rsidR="001C70F9" w:rsidRPr="00200FA6">
        <w:rPr>
          <w:sz w:val="22"/>
          <w:szCs w:val="22"/>
        </w:rPr>
        <w:t>melakukan</w:t>
      </w:r>
      <w:proofErr w:type="spellEnd"/>
      <w:r w:rsidR="001C70F9" w:rsidRPr="00200FA6">
        <w:rPr>
          <w:sz w:val="22"/>
          <w:szCs w:val="22"/>
        </w:rPr>
        <w:t xml:space="preserve"> </w:t>
      </w:r>
      <w:proofErr w:type="spellStart"/>
      <w:r w:rsidR="001C70F9" w:rsidRPr="00200FA6">
        <w:rPr>
          <w:sz w:val="22"/>
          <w:szCs w:val="22"/>
        </w:rPr>
        <w:t>penelitian</w:t>
      </w:r>
      <w:proofErr w:type="spellEnd"/>
      <w:r w:rsidR="001C70F9" w:rsidRPr="00200FA6">
        <w:rPr>
          <w:sz w:val="22"/>
          <w:szCs w:val="22"/>
        </w:rPr>
        <w:t xml:space="preserve"> </w:t>
      </w:r>
      <w:proofErr w:type="spellStart"/>
      <w:r w:rsidR="001C70F9" w:rsidRPr="00200FA6">
        <w:rPr>
          <w:sz w:val="22"/>
          <w:szCs w:val="22"/>
        </w:rPr>
        <w:t>tentang</w:t>
      </w:r>
      <w:proofErr w:type="spellEnd"/>
      <w:r w:rsidR="001C70F9" w:rsidRPr="00200FA6">
        <w:rPr>
          <w:sz w:val="22"/>
          <w:szCs w:val="22"/>
        </w:rPr>
        <w:t xml:space="preserve"> </w:t>
      </w:r>
      <w:proofErr w:type="spellStart"/>
      <w:r w:rsidR="001C70F9" w:rsidRPr="00200FA6">
        <w:rPr>
          <w:sz w:val="22"/>
          <w:szCs w:val="22"/>
        </w:rPr>
        <w:t>perbandingan</w:t>
      </w:r>
      <w:proofErr w:type="spellEnd"/>
      <w:r w:rsidR="001C70F9" w:rsidRPr="00200FA6">
        <w:rPr>
          <w:sz w:val="22"/>
          <w:szCs w:val="22"/>
        </w:rPr>
        <w:t xml:space="preserve"> </w:t>
      </w:r>
      <w:proofErr w:type="spellStart"/>
      <w:r w:rsidR="001C70F9" w:rsidRPr="00200FA6">
        <w:rPr>
          <w:sz w:val="22"/>
          <w:szCs w:val="22"/>
        </w:rPr>
        <w:t>kadar</w:t>
      </w:r>
      <w:proofErr w:type="spellEnd"/>
      <w:r w:rsidR="001C70F9" w:rsidRPr="00200FA6">
        <w:rPr>
          <w:sz w:val="22"/>
          <w:szCs w:val="22"/>
        </w:rPr>
        <w:t xml:space="preserve"> D-Dimer </w:t>
      </w:r>
      <w:proofErr w:type="spellStart"/>
      <w:r w:rsidR="001C70F9" w:rsidRPr="00200FA6">
        <w:rPr>
          <w:sz w:val="22"/>
          <w:szCs w:val="22"/>
        </w:rPr>
        <w:t>pasien</w:t>
      </w:r>
      <w:proofErr w:type="spellEnd"/>
      <w:r w:rsidR="001C70F9" w:rsidRPr="00200FA6">
        <w:rPr>
          <w:sz w:val="22"/>
          <w:szCs w:val="22"/>
        </w:rPr>
        <w:t xml:space="preserve"> COVID-19 </w:t>
      </w:r>
      <w:proofErr w:type="spellStart"/>
      <w:r w:rsidR="001C70F9" w:rsidRPr="00200FA6">
        <w:rPr>
          <w:sz w:val="22"/>
          <w:szCs w:val="22"/>
        </w:rPr>
        <w:t>dengan</w:t>
      </w:r>
      <w:proofErr w:type="spellEnd"/>
      <w:r w:rsidR="001C70F9" w:rsidRPr="00200FA6">
        <w:rPr>
          <w:sz w:val="22"/>
          <w:szCs w:val="22"/>
        </w:rPr>
        <w:t xml:space="preserve"> </w:t>
      </w:r>
      <w:proofErr w:type="spellStart"/>
      <w:r w:rsidR="001C70F9" w:rsidRPr="00200FA6">
        <w:rPr>
          <w:sz w:val="22"/>
          <w:szCs w:val="22"/>
        </w:rPr>
        <w:t>komorbid</w:t>
      </w:r>
      <w:proofErr w:type="spellEnd"/>
      <w:r w:rsidR="001C70F9" w:rsidRPr="00200FA6">
        <w:rPr>
          <w:sz w:val="22"/>
          <w:szCs w:val="22"/>
        </w:rPr>
        <w:t xml:space="preserve"> dan non </w:t>
      </w:r>
      <w:proofErr w:type="spellStart"/>
      <w:r w:rsidR="001C70F9" w:rsidRPr="00200FA6">
        <w:rPr>
          <w:sz w:val="22"/>
          <w:szCs w:val="22"/>
        </w:rPr>
        <w:t>komorbid</w:t>
      </w:r>
      <w:proofErr w:type="spellEnd"/>
      <w:r w:rsidR="001C70F9" w:rsidRPr="00200FA6">
        <w:rPr>
          <w:sz w:val="22"/>
          <w:szCs w:val="22"/>
        </w:rPr>
        <w:t>.</w:t>
      </w:r>
    </w:p>
    <w:p w14:paraId="305526F5" w14:textId="1785C588" w:rsidR="00F9698A" w:rsidRPr="001C70F9" w:rsidRDefault="00F9698A" w:rsidP="003E1140">
      <w:pPr>
        <w:ind w:firstLine="720"/>
        <w:jc w:val="both"/>
        <w:rPr>
          <w:sz w:val="22"/>
          <w:szCs w:val="22"/>
          <w:lang w:val="id-ID"/>
        </w:rPr>
      </w:pPr>
    </w:p>
    <w:p w14:paraId="40AE3D77" w14:textId="35552B34" w:rsidR="00CE2067" w:rsidRPr="00FC1D09" w:rsidRDefault="00CE2067" w:rsidP="00CE2067">
      <w:pPr>
        <w:jc w:val="both"/>
        <w:rPr>
          <w:color w:val="000000"/>
          <w:sz w:val="22"/>
          <w:szCs w:val="22"/>
          <w:lang w:val="id-ID"/>
        </w:rPr>
      </w:pPr>
    </w:p>
    <w:p w14:paraId="7778E2EE" w14:textId="58E33342" w:rsidR="00CE2067" w:rsidRPr="00130711" w:rsidRDefault="00F9698A" w:rsidP="00130711">
      <w:pPr>
        <w:spacing w:after="240"/>
        <w:jc w:val="both"/>
        <w:rPr>
          <w:color w:val="000000"/>
          <w:sz w:val="22"/>
          <w:szCs w:val="22"/>
          <w:lang w:val="id-ID"/>
        </w:rPr>
      </w:pPr>
      <w:r>
        <w:rPr>
          <w:b/>
          <w:sz w:val="22"/>
          <w:szCs w:val="22"/>
        </w:rPr>
        <w:t>METODE</w:t>
      </w:r>
      <w:r w:rsidR="00CE2067" w:rsidRPr="00FC1D09">
        <w:rPr>
          <w:b/>
          <w:sz w:val="22"/>
          <w:szCs w:val="22"/>
          <w:lang w:val="id-ID"/>
        </w:rPr>
        <w:t xml:space="preserve"> </w:t>
      </w:r>
    </w:p>
    <w:p w14:paraId="08321BEF" w14:textId="77777777" w:rsidR="00EE4EF2" w:rsidRPr="00EE4EF2" w:rsidRDefault="00EE4EF2" w:rsidP="00EE4EF2">
      <w:pPr>
        <w:jc w:val="both"/>
        <w:rPr>
          <w:bCs/>
          <w:sz w:val="22"/>
          <w:szCs w:val="22"/>
        </w:rPr>
      </w:pP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ini</w:t>
      </w:r>
      <w:proofErr w:type="spellEnd"/>
      <w:r w:rsidRPr="00EE4EF2">
        <w:rPr>
          <w:bCs/>
          <w:sz w:val="22"/>
          <w:szCs w:val="22"/>
        </w:rPr>
        <w:t xml:space="preserve"> </w:t>
      </w:r>
      <w:proofErr w:type="spellStart"/>
      <w:r w:rsidRPr="00EE4EF2">
        <w:rPr>
          <w:bCs/>
          <w:sz w:val="22"/>
          <w:szCs w:val="22"/>
        </w:rPr>
        <w:t>merupakan</w:t>
      </w:r>
      <w:proofErr w:type="spellEnd"/>
      <w:r w:rsidRPr="00EE4EF2">
        <w:rPr>
          <w:bCs/>
          <w:sz w:val="22"/>
          <w:szCs w:val="22"/>
        </w:rPr>
        <w:t xml:space="preserve"> </w:t>
      </w:r>
      <w:proofErr w:type="spellStart"/>
      <w:r w:rsidRPr="00EE4EF2">
        <w:rPr>
          <w:bCs/>
          <w:sz w:val="22"/>
          <w:szCs w:val="22"/>
        </w:rPr>
        <w:t>analitik</w:t>
      </w:r>
      <w:proofErr w:type="spellEnd"/>
      <w:r w:rsidRPr="00EE4EF2">
        <w:rPr>
          <w:bCs/>
          <w:sz w:val="22"/>
          <w:szCs w:val="22"/>
        </w:rPr>
        <w:t xml:space="preserve"> </w:t>
      </w:r>
      <w:proofErr w:type="spellStart"/>
      <w:r w:rsidRPr="00EE4EF2">
        <w:rPr>
          <w:bCs/>
          <w:sz w:val="22"/>
          <w:szCs w:val="22"/>
        </w:rPr>
        <w:t>kuantitatif</w:t>
      </w:r>
      <w:proofErr w:type="spellEnd"/>
      <w:r w:rsidRPr="00EE4EF2">
        <w:rPr>
          <w:bCs/>
          <w:sz w:val="22"/>
          <w:szCs w:val="22"/>
        </w:rPr>
        <w:t xml:space="preserve"> </w:t>
      </w:r>
      <w:proofErr w:type="spellStart"/>
      <w:r w:rsidRPr="00EE4EF2">
        <w:rPr>
          <w:bCs/>
          <w:sz w:val="22"/>
          <w:szCs w:val="22"/>
        </w:rPr>
        <w:t>komparatif</w:t>
      </w:r>
      <w:proofErr w:type="spellEnd"/>
      <w:r w:rsidRPr="00EE4EF2">
        <w:rPr>
          <w:bCs/>
          <w:sz w:val="22"/>
          <w:szCs w:val="22"/>
        </w:rPr>
        <w:t xml:space="preserve">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pendekatan</w:t>
      </w:r>
      <w:proofErr w:type="spellEnd"/>
      <w:r w:rsidRPr="00EE4EF2">
        <w:rPr>
          <w:bCs/>
          <w:sz w:val="22"/>
          <w:szCs w:val="22"/>
        </w:rPr>
        <w:t xml:space="preserve"> Cross-sectional yang </w:t>
      </w:r>
      <w:proofErr w:type="spellStart"/>
      <w:r w:rsidRPr="00EE4EF2">
        <w:rPr>
          <w:bCs/>
          <w:sz w:val="22"/>
          <w:szCs w:val="22"/>
        </w:rPr>
        <w:t>dilakukan</w:t>
      </w:r>
      <w:proofErr w:type="spellEnd"/>
      <w:r w:rsidRPr="00EE4EF2">
        <w:rPr>
          <w:bCs/>
          <w:sz w:val="22"/>
          <w:szCs w:val="22"/>
        </w:rPr>
        <w:t xml:space="preserve"> </w:t>
      </w:r>
      <w:proofErr w:type="spellStart"/>
      <w:r w:rsidRPr="00EE4EF2">
        <w:rPr>
          <w:bCs/>
          <w:sz w:val="22"/>
          <w:szCs w:val="22"/>
        </w:rPr>
        <w:t>untuk</w:t>
      </w:r>
      <w:proofErr w:type="spellEnd"/>
      <w:r w:rsidRPr="00EE4EF2">
        <w:rPr>
          <w:bCs/>
          <w:sz w:val="22"/>
          <w:szCs w:val="22"/>
        </w:rPr>
        <w:t xml:space="preserve"> </w:t>
      </w:r>
      <w:proofErr w:type="spellStart"/>
      <w:r w:rsidRPr="00EE4EF2">
        <w:rPr>
          <w:bCs/>
          <w:sz w:val="22"/>
          <w:szCs w:val="22"/>
        </w:rPr>
        <w:t>melihat</w:t>
      </w:r>
      <w:proofErr w:type="spellEnd"/>
      <w:r w:rsidRPr="00EE4EF2">
        <w:rPr>
          <w:bCs/>
          <w:sz w:val="22"/>
          <w:szCs w:val="22"/>
        </w:rPr>
        <w:t xml:space="preserve"> </w:t>
      </w:r>
      <w:proofErr w:type="spellStart"/>
      <w:r w:rsidRPr="00EE4EF2">
        <w:rPr>
          <w:bCs/>
          <w:sz w:val="22"/>
          <w:szCs w:val="22"/>
        </w:rPr>
        <w:t>perbandingan</w:t>
      </w:r>
      <w:proofErr w:type="spellEnd"/>
      <w:r w:rsidRPr="00EE4EF2">
        <w:rPr>
          <w:bCs/>
          <w:sz w:val="22"/>
          <w:szCs w:val="22"/>
        </w:rPr>
        <w:t xml:space="preserve"> </w:t>
      </w:r>
      <w:proofErr w:type="spellStart"/>
      <w:r w:rsidRPr="00EE4EF2">
        <w:rPr>
          <w:bCs/>
          <w:sz w:val="22"/>
          <w:szCs w:val="22"/>
        </w:rPr>
        <w:t>kadar</w:t>
      </w:r>
      <w:proofErr w:type="spellEnd"/>
      <w:r w:rsidRPr="00EE4EF2">
        <w:rPr>
          <w:bCs/>
          <w:sz w:val="22"/>
          <w:szCs w:val="22"/>
        </w:rPr>
        <w:t xml:space="preserve"> D-Dimer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COVID-19 </w:t>
      </w:r>
      <w:proofErr w:type="spellStart"/>
      <w:r w:rsidRPr="00EE4EF2">
        <w:rPr>
          <w:bCs/>
          <w:sz w:val="22"/>
          <w:szCs w:val="22"/>
        </w:rPr>
        <w:t>dengan</w:t>
      </w:r>
      <w:proofErr w:type="spellEnd"/>
      <w:r w:rsidRPr="00EE4EF2">
        <w:rPr>
          <w:bCs/>
          <w:sz w:val="22"/>
          <w:szCs w:val="22"/>
        </w:rPr>
        <w:t xml:space="preserve"> dan </w:t>
      </w:r>
      <w:proofErr w:type="spellStart"/>
      <w:r w:rsidRPr="00EE4EF2">
        <w:rPr>
          <w:bCs/>
          <w:sz w:val="22"/>
          <w:szCs w:val="22"/>
        </w:rPr>
        <w:t>tanpa</w:t>
      </w:r>
      <w:proofErr w:type="spellEnd"/>
      <w:r w:rsidRPr="00EE4EF2">
        <w:rPr>
          <w:bCs/>
          <w:sz w:val="22"/>
          <w:szCs w:val="22"/>
        </w:rPr>
        <w:t xml:space="preserve"> </w:t>
      </w:r>
      <w:proofErr w:type="spellStart"/>
      <w:r w:rsidRPr="00EE4EF2">
        <w:rPr>
          <w:bCs/>
          <w:sz w:val="22"/>
          <w:szCs w:val="22"/>
        </w:rPr>
        <w:t>komorbid</w:t>
      </w:r>
      <w:proofErr w:type="spellEnd"/>
      <w:r w:rsidRPr="00EE4EF2">
        <w:rPr>
          <w:bCs/>
          <w:sz w:val="22"/>
          <w:szCs w:val="22"/>
        </w:rPr>
        <w:t xml:space="preserve">. Pada </w:t>
      </w: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ini</w:t>
      </w:r>
      <w:proofErr w:type="spellEnd"/>
      <w:r w:rsidRPr="00EE4EF2">
        <w:rPr>
          <w:bCs/>
          <w:sz w:val="22"/>
          <w:szCs w:val="22"/>
        </w:rPr>
        <w:t xml:space="preserve"> </w:t>
      </w:r>
      <w:proofErr w:type="spellStart"/>
      <w:r w:rsidRPr="00EE4EF2">
        <w:rPr>
          <w:bCs/>
          <w:sz w:val="22"/>
          <w:szCs w:val="22"/>
        </w:rPr>
        <w:t>menggunakan</w:t>
      </w:r>
      <w:proofErr w:type="spellEnd"/>
      <w:r w:rsidRPr="00EE4EF2">
        <w:rPr>
          <w:bCs/>
          <w:sz w:val="22"/>
          <w:szCs w:val="22"/>
        </w:rPr>
        <w:t xml:space="preserve"> </w:t>
      </w:r>
      <w:proofErr w:type="spellStart"/>
      <w:r w:rsidRPr="00EE4EF2">
        <w:rPr>
          <w:bCs/>
          <w:sz w:val="22"/>
          <w:szCs w:val="22"/>
        </w:rPr>
        <w:t>rekam</w:t>
      </w:r>
      <w:proofErr w:type="spellEnd"/>
      <w:r w:rsidRPr="00EE4EF2">
        <w:rPr>
          <w:bCs/>
          <w:sz w:val="22"/>
          <w:szCs w:val="22"/>
        </w:rPr>
        <w:t xml:space="preserve"> </w:t>
      </w:r>
      <w:proofErr w:type="spellStart"/>
      <w:r w:rsidRPr="00EE4EF2">
        <w:rPr>
          <w:bCs/>
          <w:sz w:val="22"/>
          <w:szCs w:val="22"/>
        </w:rPr>
        <w:t>medis</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COVID-19 yang </w:t>
      </w:r>
      <w:proofErr w:type="spellStart"/>
      <w:r w:rsidRPr="00EE4EF2">
        <w:rPr>
          <w:bCs/>
          <w:sz w:val="22"/>
          <w:szCs w:val="22"/>
        </w:rPr>
        <w:t>terkonfirmasi</w:t>
      </w:r>
      <w:proofErr w:type="spellEnd"/>
      <w:r w:rsidRPr="00EE4EF2">
        <w:rPr>
          <w:bCs/>
          <w:sz w:val="22"/>
          <w:szCs w:val="22"/>
        </w:rPr>
        <w:t xml:space="preserve"> COVID- 19 yang di </w:t>
      </w:r>
      <w:proofErr w:type="spellStart"/>
      <w:r w:rsidRPr="00EE4EF2">
        <w:rPr>
          <w:bCs/>
          <w:sz w:val="22"/>
          <w:szCs w:val="22"/>
        </w:rPr>
        <w:t>rawat</w:t>
      </w:r>
      <w:proofErr w:type="spellEnd"/>
      <w:r w:rsidRPr="00EE4EF2">
        <w:rPr>
          <w:bCs/>
          <w:sz w:val="22"/>
          <w:szCs w:val="22"/>
        </w:rPr>
        <w:t xml:space="preserve"> di </w:t>
      </w:r>
      <w:proofErr w:type="spellStart"/>
      <w:r w:rsidRPr="00EE4EF2">
        <w:rPr>
          <w:bCs/>
          <w:sz w:val="22"/>
          <w:szCs w:val="22"/>
        </w:rPr>
        <w:t>Rumah</w:t>
      </w:r>
      <w:proofErr w:type="spellEnd"/>
      <w:r w:rsidRPr="00EE4EF2">
        <w:rPr>
          <w:bCs/>
          <w:sz w:val="22"/>
          <w:szCs w:val="22"/>
        </w:rPr>
        <w:t xml:space="preserve"> </w:t>
      </w:r>
      <w:proofErr w:type="spellStart"/>
      <w:r w:rsidRPr="00EE4EF2">
        <w:rPr>
          <w:bCs/>
          <w:sz w:val="22"/>
          <w:szCs w:val="22"/>
        </w:rPr>
        <w:t>Sakit</w:t>
      </w:r>
      <w:proofErr w:type="spellEnd"/>
      <w:r w:rsidRPr="00EE4EF2">
        <w:rPr>
          <w:bCs/>
          <w:sz w:val="22"/>
          <w:szCs w:val="22"/>
        </w:rPr>
        <w:t xml:space="preserve"> </w:t>
      </w:r>
      <w:proofErr w:type="spellStart"/>
      <w:r w:rsidRPr="00EE4EF2">
        <w:rPr>
          <w:bCs/>
          <w:sz w:val="22"/>
          <w:szCs w:val="22"/>
        </w:rPr>
        <w:t>Umum</w:t>
      </w:r>
      <w:proofErr w:type="spellEnd"/>
      <w:r w:rsidRPr="00EE4EF2">
        <w:rPr>
          <w:bCs/>
          <w:sz w:val="22"/>
          <w:szCs w:val="22"/>
        </w:rPr>
        <w:t xml:space="preserve"> Daerah Arifin </w:t>
      </w:r>
      <w:proofErr w:type="spellStart"/>
      <w:r w:rsidRPr="00EE4EF2">
        <w:rPr>
          <w:bCs/>
          <w:sz w:val="22"/>
          <w:szCs w:val="22"/>
        </w:rPr>
        <w:t>Achmad</w:t>
      </w:r>
      <w:proofErr w:type="spellEnd"/>
      <w:r w:rsidRPr="00EE4EF2">
        <w:rPr>
          <w:bCs/>
          <w:sz w:val="22"/>
          <w:szCs w:val="22"/>
        </w:rPr>
        <w:t xml:space="preserve"> </w:t>
      </w:r>
      <w:proofErr w:type="spellStart"/>
      <w:r w:rsidRPr="00EE4EF2">
        <w:rPr>
          <w:bCs/>
          <w:sz w:val="22"/>
          <w:szCs w:val="22"/>
        </w:rPr>
        <w:t>Pekanbaru</w:t>
      </w:r>
      <w:proofErr w:type="spellEnd"/>
      <w:r w:rsidRPr="00EE4EF2">
        <w:rPr>
          <w:bCs/>
          <w:sz w:val="22"/>
          <w:szCs w:val="22"/>
        </w:rPr>
        <w:t xml:space="preserve"> pada </w:t>
      </w:r>
      <w:proofErr w:type="spellStart"/>
      <w:r w:rsidRPr="00EE4EF2">
        <w:rPr>
          <w:bCs/>
          <w:sz w:val="22"/>
          <w:szCs w:val="22"/>
        </w:rPr>
        <w:t>periode</w:t>
      </w:r>
      <w:proofErr w:type="spellEnd"/>
      <w:r w:rsidRPr="00EE4EF2">
        <w:rPr>
          <w:bCs/>
          <w:sz w:val="22"/>
          <w:szCs w:val="22"/>
        </w:rPr>
        <w:t xml:space="preserve"> 01 </w:t>
      </w:r>
      <w:proofErr w:type="spellStart"/>
      <w:r w:rsidRPr="00EE4EF2">
        <w:rPr>
          <w:bCs/>
          <w:sz w:val="22"/>
          <w:szCs w:val="22"/>
        </w:rPr>
        <w:t>Januari</w:t>
      </w:r>
      <w:proofErr w:type="spellEnd"/>
      <w:r w:rsidRPr="00EE4EF2">
        <w:rPr>
          <w:bCs/>
          <w:sz w:val="22"/>
          <w:szCs w:val="22"/>
        </w:rPr>
        <w:t xml:space="preserve"> 2022 - 31 </w:t>
      </w:r>
      <w:proofErr w:type="spellStart"/>
      <w:r w:rsidRPr="00EE4EF2">
        <w:rPr>
          <w:bCs/>
          <w:sz w:val="22"/>
          <w:szCs w:val="22"/>
        </w:rPr>
        <w:t>Desember</w:t>
      </w:r>
      <w:proofErr w:type="spellEnd"/>
      <w:r w:rsidRPr="00EE4EF2">
        <w:rPr>
          <w:bCs/>
          <w:sz w:val="22"/>
          <w:szCs w:val="22"/>
        </w:rPr>
        <w:t xml:space="preserve"> 2022.</w:t>
      </w:r>
    </w:p>
    <w:p w14:paraId="527EFCD4" w14:textId="05665614" w:rsidR="009738AA" w:rsidRPr="00EE4EF2" w:rsidRDefault="00EE4EF2" w:rsidP="009738AA">
      <w:pPr>
        <w:jc w:val="both"/>
        <w:rPr>
          <w:bCs/>
          <w:color w:val="000000"/>
          <w:sz w:val="22"/>
          <w:szCs w:val="22"/>
        </w:rPr>
      </w:pPr>
      <w:proofErr w:type="spellStart"/>
      <w:r w:rsidRPr="00EE4EF2">
        <w:rPr>
          <w:bCs/>
          <w:sz w:val="22"/>
          <w:szCs w:val="22"/>
        </w:rPr>
        <w:t>Populasi</w:t>
      </w:r>
      <w:proofErr w:type="spellEnd"/>
      <w:r w:rsidRPr="00EE4EF2">
        <w:rPr>
          <w:bCs/>
          <w:sz w:val="22"/>
          <w:szCs w:val="22"/>
        </w:rPr>
        <w:t xml:space="preserve"> </w:t>
      </w:r>
      <w:proofErr w:type="spellStart"/>
      <w:r w:rsidRPr="00EE4EF2">
        <w:rPr>
          <w:bCs/>
          <w:sz w:val="22"/>
          <w:szCs w:val="22"/>
        </w:rPr>
        <w:t>dari</w:t>
      </w:r>
      <w:proofErr w:type="spellEnd"/>
      <w:r w:rsidRPr="00EE4EF2">
        <w:rPr>
          <w:bCs/>
          <w:sz w:val="22"/>
          <w:szCs w:val="22"/>
        </w:rPr>
        <w:t xml:space="preserve"> </w:t>
      </w: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ini</w:t>
      </w:r>
      <w:proofErr w:type="spellEnd"/>
      <w:r w:rsidRPr="00EE4EF2">
        <w:rPr>
          <w:bCs/>
          <w:sz w:val="22"/>
          <w:szCs w:val="22"/>
        </w:rPr>
        <w:t xml:space="preserve"> </w:t>
      </w:r>
      <w:proofErr w:type="spellStart"/>
      <w:r w:rsidRPr="00EE4EF2">
        <w:rPr>
          <w:bCs/>
          <w:sz w:val="22"/>
          <w:szCs w:val="22"/>
        </w:rPr>
        <w:t>adalah</w:t>
      </w:r>
      <w:proofErr w:type="spellEnd"/>
      <w:r w:rsidRPr="00EE4EF2">
        <w:rPr>
          <w:bCs/>
          <w:sz w:val="22"/>
          <w:szCs w:val="22"/>
        </w:rPr>
        <w:t xml:space="preserve"> </w:t>
      </w:r>
      <w:proofErr w:type="spellStart"/>
      <w:r w:rsidRPr="00EE4EF2">
        <w:rPr>
          <w:bCs/>
          <w:sz w:val="22"/>
          <w:szCs w:val="22"/>
        </w:rPr>
        <w:t>seluruh</w:t>
      </w:r>
      <w:proofErr w:type="spellEnd"/>
      <w:r w:rsidRPr="00EE4EF2">
        <w:rPr>
          <w:bCs/>
          <w:sz w:val="22"/>
          <w:szCs w:val="22"/>
        </w:rPr>
        <w:t xml:space="preserve"> </w:t>
      </w:r>
      <w:proofErr w:type="spellStart"/>
      <w:r w:rsidRPr="00EE4EF2">
        <w:rPr>
          <w:bCs/>
          <w:sz w:val="22"/>
          <w:szCs w:val="22"/>
        </w:rPr>
        <w:t>rekam</w:t>
      </w:r>
      <w:proofErr w:type="spellEnd"/>
      <w:r w:rsidRPr="00EE4EF2">
        <w:rPr>
          <w:bCs/>
          <w:sz w:val="22"/>
          <w:szCs w:val="22"/>
        </w:rPr>
        <w:t xml:space="preserve"> </w:t>
      </w:r>
      <w:proofErr w:type="spellStart"/>
      <w:r w:rsidRPr="00EE4EF2">
        <w:rPr>
          <w:bCs/>
          <w:sz w:val="22"/>
          <w:szCs w:val="22"/>
        </w:rPr>
        <w:t>medis</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w:t>
      </w:r>
      <w:proofErr w:type="spellStart"/>
      <w:r w:rsidRPr="00EE4EF2">
        <w:rPr>
          <w:bCs/>
          <w:sz w:val="22"/>
          <w:szCs w:val="22"/>
        </w:rPr>
        <w:t>penderita</w:t>
      </w:r>
      <w:proofErr w:type="spellEnd"/>
      <w:r w:rsidRPr="00EE4EF2">
        <w:rPr>
          <w:bCs/>
          <w:sz w:val="22"/>
          <w:szCs w:val="22"/>
        </w:rPr>
        <w:t xml:space="preserve"> COVID- 19 yang </w:t>
      </w:r>
      <w:proofErr w:type="spellStart"/>
      <w:r w:rsidRPr="00EE4EF2">
        <w:rPr>
          <w:bCs/>
          <w:sz w:val="22"/>
          <w:szCs w:val="22"/>
        </w:rPr>
        <w:t>melakukan</w:t>
      </w:r>
      <w:proofErr w:type="spellEnd"/>
      <w:r w:rsidRPr="00EE4EF2">
        <w:rPr>
          <w:bCs/>
          <w:sz w:val="22"/>
          <w:szCs w:val="22"/>
        </w:rPr>
        <w:t xml:space="preserve"> </w:t>
      </w:r>
      <w:proofErr w:type="spellStart"/>
      <w:r w:rsidRPr="00EE4EF2">
        <w:rPr>
          <w:bCs/>
          <w:sz w:val="22"/>
          <w:szCs w:val="22"/>
        </w:rPr>
        <w:t>pemeriksaan</w:t>
      </w:r>
      <w:proofErr w:type="spellEnd"/>
      <w:r w:rsidRPr="00EE4EF2">
        <w:rPr>
          <w:bCs/>
          <w:sz w:val="22"/>
          <w:szCs w:val="22"/>
        </w:rPr>
        <w:t xml:space="preserve"> D-Dimer </w:t>
      </w:r>
      <w:proofErr w:type="spellStart"/>
      <w:r w:rsidRPr="00EE4EF2">
        <w:rPr>
          <w:bCs/>
          <w:sz w:val="22"/>
          <w:szCs w:val="22"/>
        </w:rPr>
        <w:t>laboratorium</w:t>
      </w:r>
      <w:proofErr w:type="spellEnd"/>
      <w:r w:rsidRPr="00EE4EF2">
        <w:rPr>
          <w:bCs/>
          <w:sz w:val="22"/>
          <w:szCs w:val="22"/>
        </w:rPr>
        <w:t xml:space="preserve"> di RSUD Arifin </w:t>
      </w:r>
      <w:proofErr w:type="spellStart"/>
      <w:r w:rsidRPr="00EE4EF2">
        <w:rPr>
          <w:bCs/>
          <w:sz w:val="22"/>
          <w:szCs w:val="22"/>
        </w:rPr>
        <w:t>Achmad</w:t>
      </w:r>
      <w:proofErr w:type="spellEnd"/>
      <w:r w:rsidRPr="00EE4EF2">
        <w:rPr>
          <w:bCs/>
          <w:sz w:val="22"/>
          <w:szCs w:val="22"/>
        </w:rPr>
        <w:t xml:space="preserve"> </w:t>
      </w:r>
      <w:proofErr w:type="spellStart"/>
      <w:r w:rsidRPr="00EE4EF2">
        <w:rPr>
          <w:bCs/>
          <w:sz w:val="22"/>
          <w:szCs w:val="22"/>
        </w:rPr>
        <w:t>periode</w:t>
      </w:r>
      <w:proofErr w:type="spellEnd"/>
      <w:r w:rsidRPr="00EE4EF2">
        <w:rPr>
          <w:bCs/>
          <w:sz w:val="22"/>
          <w:szCs w:val="22"/>
        </w:rPr>
        <w:t xml:space="preserve"> 01 </w:t>
      </w:r>
      <w:proofErr w:type="spellStart"/>
      <w:r w:rsidRPr="00EE4EF2">
        <w:rPr>
          <w:bCs/>
          <w:sz w:val="22"/>
          <w:szCs w:val="22"/>
        </w:rPr>
        <w:t>Januari</w:t>
      </w:r>
      <w:proofErr w:type="spellEnd"/>
      <w:r w:rsidRPr="00EE4EF2">
        <w:rPr>
          <w:bCs/>
          <w:sz w:val="22"/>
          <w:szCs w:val="22"/>
        </w:rPr>
        <w:t xml:space="preserve"> 2022 - 31 </w:t>
      </w:r>
      <w:proofErr w:type="spellStart"/>
      <w:r w:rsidRPr="00EE4EF2">
        <w:rPr>
          <w:bCs/>
          <w:sz w:val="22"/>
          <w:szCs w:val="22"/>
        </w:rPr>
        <w:t>Desember</w:t>
      </w:r>
      <w:proofErr w:type="spellEnd"/>
      <w:r w:rsidRPr="00EE4EF2">
        <w:rPr>
          <w:bCs/>
          <w:sz w:val="22"/>
          <w:szCs w:val="22"/>
        </w:rPr>
        <w:t xml:space="preserve"> 2022. </w:t>
      </w:r>
      <w:proofErr w:type="spellStart"/>
      <w:r w:rsidRPr="00EE4EF2">
        <w:rPr>
          <w:bCs/>
          <w:sz w:val="22"/>
          <w:szCs w:val="22"/>
        </w:rPr>
        <w:t>Sampel</w:t>
      </w:r>
      <w:proofErr w:type="spellEnd"/>
      <w:r w:rsidRPr="00EE4EF2">
        <w:rPr>
          <w:bCs/>
          <w:sz w:val="22"/>
          <w:szCs w:val="22"/>
        </w:rPr>
        <w:t xml:space="preserve"> </w:t>
      </w:r>
      <w:proofErr w:type="spellStart"/>
      <w:r w:rsidRPr="00EE4EF2">
        <w:rPr>
          <w:bCs/>
          <w:sz w:val="22"/>
          <w:szCs w:val="22"/>
        </w:rPr>
        <w:t>dalam</w:t>
      </w:r>
      <w:proofErr w:type="spellEnd"/>
      <w:r w:rsidRPr="00EE4EF2">
        <w:rPr>
          <w:bCs/>
          <w:sz w:val="22"/>
          <w:szCs w:val="22"/>
        </w:rPr>
        <w:t xml:space="preserve"> </w:t>
      </w: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ini</w:t>
      </w:r>
      <w:proofErr w:type="spellEnd"/>
      <w:r w:rsidRPr="00EE4EF2">
        <w:rPr>
          <w:bCs/>
          <w:sz w:val="22"/>
          <w:szCs w:val="22"/>
        </w:rPr>
        <w:t xml:space="preserve"> </w:t>
      </w:r>
      <w:proofErr w:type="spellStart"/>
      <w:r w:rsidRPr="00EE4EF2">
        <w:rPr>
          <w:bCs/>
          <w:sz w:val="22"/>
          <w:szCs w:val="22"/>
        </w:rPr>
        <w:t>adalah</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COVID-19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komorbid</w:t>
      </w:r>
      <w:proofErr w:type="spellEnd"/>
      <w:r w:rsidRPr="00EE4EF2">
        <w:rPr>
          <w:bCs/>
          <w:sz w:val="22"/>
          <w:szCs w:val="22"/>
        </w:rPr>
        <w:t xml:space="preserve"> dan </w:t>
      </w:r>
      <w:proofErr w:type="spellStart"/>
      <w:r w:rsidRPr="00EE4EF2">
        <w:rPr>
          <w:bCs/>
          <w:sz w:val="22"/>
          <w:szCs w:val="22"/>
        </w:rPr>
        <w:t>tanpa</w:t>
      </w:r>
      <w:proofErr w:type="spellEnd"/>
      <w:r w:rsidRPr="00EE4EF2">
        <w:rPr>
          <w:bCs/>
          <w:sz w:val="22"/>
          <w:szCs w:val="22"/>
        </w:rPr>
        <w:t xml:space="preserve"> </w:t>
      </w:r>
      <w:proofErr w:type="spellStart"/>
      <w:r w:rsidRPr="00EE4EF2">
        <w:rPr>
          <w:bCs/>
          <w:sz w:val="22"/>
          <w:szCs w:val="22"/>
        </w:rPr>
        <w:t>komorbid</w:t>
      </w:r>
      <w:proofErr w:type="spellEnd"/>
      <w:r w:rsidRPr="00EE4EF2">
        <w:rPr>
          <w:bCs/>
          <w:sz w:val="22"/>
          <w:szCs w:val="22"/>
        </w:rPr>
        <w:t xml:space="preserve"> yang </w:t>
      </w:r>
      <w:proofErr w:type="spellStart"/>
      <w:r w:rsidRPr="00EE4EF2">
        <w:rPr>
          <w:bCs/>
          <w:sz w:val="22"/>
          <w:szCs w:val="22"/>
        </w:rPr>
        <w:t>melakukan</w:t>
      </w:r>
      <w:proofErr w:type="spellEnd"/>
      <w:r w:rsidRPr="00EE4EF2">
        <w:rPr>
          <w:bCs/>
          <w:sz w:val="22"/>
          <w:szCs w:val="22"/>
        </w:rPr>
        <w:t xml:space="preserve"> </w:t>
      </w:r>
      <w:proofErr w:type="spellStart"/>
      <w:r w:rsidRPr="00EE4EF2">
        <w:rPr>
          <w:bCs/>
          <w:sz w:val="22"/>
          <w:szCs w:val="22"/>
        </w:rPr>
        <w:t>pemeriksaan</w:t>
      </w:r>
      <w:proofErr w:type="spellEnd"/>
      <w:r w:rsidRPr="00EE4EF2">
        <w:rPr>
          <w:bCs/>
          <w:sz w:val="22"/>
          <w:szCs w:val="22"/>
        </w:rPr>
        <w:t xml:space="preserve"> </w:t>
      </w:r>
      <w:proofErr w:type="spellStart"/>
      <w:r w:rsidRPr="00EE4EF2">
        <w:rPr>
          <w:bCs/>
          <w:sz w:val="22"/>
          <w:szCs w:val="22"/>
        </w:rPr>
        <w:t>kadar</w:t>
      </w:r>
      <w:proofErr w:type="spellEnd"/>
      <w:r w:rsidRPr="00EE4EF2">
        <w:rPr>
          <w:bCs/>
          <w:sz w:val="22"/>
          <w:szCs w:val="22"/>
        </w:rPr>
        <w:t xml:space="preserve"> D-Dimer </w:t>
      </w:r>
      <w:proofErr w:type="spellStart"/>
      <w:r w:rsidRPr="00EE4EF2">
        <w:rPr>
          <w:bCs/>
          <w:sz w:val="22"/>
          <w:szCs w:val="22"/>
        </w:rPr>
        <w:t>periode</w:t>
      </w:r>
      <w:proofErr w:type="spellEnd"/>
      <w:r w:rsidRPr="00EE4EF2">
        <w:rPr>
          <w:bCs/>
          <w:sz w:val="22"/>
          <w:szCs w:val="22"/>
        </w:rPr>
        <w:t xml:space="preserve"> 01 </w:t>
      </w:r>
      <w:proofErr w:type="spellStart"/>
      <w:r w:rsidRPr="00EE4EF2">
        <w:rPr>
          <w:bCs/>
          <w:sz w:val="22"/>
          <w:szCs w:val="22"/>
        </w:rPr>
        <w:t>Januari</w:t>
      </w:r>
      <w:proofErr w:type="spellEnd"/>
      <w:r w:rsidRPr="00EE4EF2">
        <w:rPr>
          <w:bCs/>
          <w:sz w:val="22"/>
          <w:szCs w:val="22"/>
        </w:rPr>
        <w:t xml:space="preserve"> 2022-31 </w:t>
      </w:r>
      <w:proofErr w:type="spellStart"/>
      <w:r w:rsidRPr="00EE4EF2">
        <w:rPr>
          <w:bCs/>
          <w:sz w:val="22"/>
          <w:szCs w:val="22"/>
        </w:rPr>
        <w:t>Desember</w:t>
      </w:r>
      <w:proofErr w:type="spellEnd"/>
      <w:r w:rsidRPr="00EE4EF2">
        <w:rPr>
          <w:bCs/>
          <w:sz w:val="22"/>
          <w:szCs w:val="22"/>
        </w:rPr>
        <w:t xml:space="preserve"> 2022. Teknik </w:t>
      </w:r>
      <w:proofErr w:type="spellStart"/>
      <w:r w:rsidRPr="00EE4EF2">
        <w:rPr>
          <w:bCs/>
          <w:sz w:val="22"/>
          <w:szCs w:val="22"/>
        </w:rPr>
        <w:t>pengambilan</w:t>
      </w:r>
      <w:proofErr w:type="spellEnd"/>
      <w:r w:rsidRPr="00EE4EF2">
        <w:rPr>
          <w:bCs/>
          <w:sz w:val="22"/>
          <w:szCs w:val="22"/>
        </w:rPr>
        <w:t xml:space="preserve"> </w:t>
      </w:r>
      <w:proofErr w:type="spellStart"/>
      <w:r w:rsidRPr="00EE4EF2">
        <w:rPr>
          <w:bCs/>
          <w:sz w:val="22"/>
          <w:szCs w:val="22"/>
        </w:rPr>
        <w:t>sampel</w:t>
      </w:r>
      <w:proofErr w:type="spellEnd"/>
      <w:r w:rsidRPr="00EE4EF2">
        <w:rPr>
          <w:bCs/>
          <w:sz w:val="22"/>
          <w:szCs w:val="22"/>
        </w:rPr>
        <w:t xml:space="preserve"> yang </w:t>
      </w:r>
      <w:proofErr w:type="spellStart"/>
      <w:r w:rsidRPr="00EE4EF2">
        <w:rPr>
          <w:bCs/>
          <w:sz w:val="22"/>
          <w:szCs w:val="22"/>
        </w:rPr>
        <w:t>digunakan</w:t>
      </w:r>
      <w:proofErr w:type="spellEnd"/>
      <w:r w:rsidRPr="00EE4EF2">
        <w:rPr>
          <w:bCs/>
          <w:sz w:val="22"/>
          <w:szCs w:val="22"/>
        </w:rPr>
        <w:t xml:space="preserve"> </w:t>
      </w:r>
      <w:proofErr w:type="spellStart"/>
      <w:r w:rsidRPr="00EE4EF2">
        <w:rPr>
          <w:bCs/>
          <w:sz w:val="22"/>
          <w:szCs w:val="22"/>
        </w:rPr>
        <w:t>yaitu</w:t>
      </w:r>
      <w:proofErr w:type="spellEnd"/>
      <w:r w:rsidRPr="00EE4EF2">
        <w:rPr>
          <w:bCs/>
          <w:sz w:val="22"/>
          <w:szCs w:val="22"/>
        </w:rPr>
        <w:t xml:space="preserve"> Quota Sampling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peneliti</w:t>
      </w:r>
      <w:proofErr w:type="spellEnd"/>
      <w:r w:rsidRPr="00EE4EF2">
        <w:rPr>
          <w:bCs/>
          <w:sz w:val="22"/>
          <w:szCs w:val="22"/>
        </w:rPr>
        <w:t xml:space="preserve"> </w:t>
      </w:r>
      <w:proofErr w:type="spellStart"/>
      <w:r w:rsidRPr="00EE4EF2">
        <w:rPr>
          <w:bCs/>
          <w:sz w:val="22"/>
          <w:szCs w:val="22"/>
        </w:rPr>
        <w:t>menetapkan</w:t>
      </w:r>
      <w:proofErr w:type="spellEnd"/>
      <w:r w:rsidRPr="00EE4EF2">
        <w:rPr>
          <w:bCs/>
          <w:sz w:val="22"/>
          <w:szCs w:val="22"/>
        </w:rPr>
        <w:t xml:space="preserve"> 60 total </w:t>
      </w:r>
      <w:proofErr w:type="spellStart"/>
      <w:r w:rsidRPr="00EE4EF2">
        <w:rPr>
          <w:bCs/>
          <w:sz w:val="22"/>
          <w:szCs w:val="22"/>
        </w:rPr>
        <w:t>sampel</w:t>
      </w:r>
      <w:proofErr w:type="spellEnd"/>
      <w:r w:rsidRPr="00EE4EF2">
        <w:rPr>
          <w:bCs/>
          <w:sz w:val="22"/>
          <w:szCs w:val="22"/>
        </w:rPr>
        <w:t xml:space="preserve"> yang </w:t>
      </w:r>
      <w:proofErr w:type="spellStart"/>
      <w:r w:rsidRPr="00EE4EF2">
        <w:rPr>
          <w:bCs/>
          <w:sz w:val="22"/>
          <w:szCs w:val="22"/>
        </w:rPr>
        <w:t>mencukupi</w:t>
      </w:r>
      <w:proofErr w:type="spellEnd"/>
      <w:r w:rsidRPr="00EE4EF2">
        <w:rPr>
          <w:bCs/>
          <w:sz w:val="22"/>
          <w:szCs w:val="22"/>
        </w:rPr>
        <w:t xml:space="preserve"> </w:t>
      </w:r>
      <w:proofErr w:type="spellStart"/>
      <w:r w:rsidRPr="00EE4EF2">
        <w:rPr>
          <w:bCs/>
          <w:sz w:val="22"/>
          <w:szCs w:val="22"/>
        </w:rPr>
        <w:t>kriteria</w:t>
      </w:r>
      <w:proofErr w:type="spellEnd"/>
      <w:r w:rsidRPr="00EE4EF2">
        <w:rPr>
          <w:bCs/>
          <w:sz w:val="22"/>
          <w:szCs w:val="22"/>
        </w:rPr>
        <w:t xml:space="preserve"> </w:t>
      </w:r>
      <w:proofErr w:type="spellStart"/>
      <w:r w:rsidRPr="00EE4EF2">
        <w:rPr>
          <w:bCs/>
          <w:sz w:val="22"/>
          <w:szCs w:val="22"/>
        </w:rPr>
        <w:t>inklusi</w:t>
      </w:r>
      <w:proofErr w:type="spellEnd"/>
      <w:r w:rsidRPr="00EE4EF2">
        <w:rPr>
          <w:bCs/>
          <w:sz w:val="22"/>
          <w:szCs w:val="22"/>
        </w:rPr>
        <w:t xml:space="preserve"> </w:t>
      </w:r>
      <w:proofErr w:type="spellStart"/>
      <w:r w:rsidRPr="00EE4EF2">
        <w:rPr>
          <w:bCs/>
          <w:sz w:val="22"/>
          <w:szCs w:val="22"/>
        </w:rPr>
        <w:t>peneliti</w:t>
      </w:r>
      <w:proofErr w:type="spellEnd"/>
      <w:r w:rsidRPr="00EE4EF2">
        <w:rPr>
          <w:bCs/>
          <w:sz w:val="22"/>
          <w:szCs w:val="22"/>
        </w:rPr>
        <w:t xml:space="preserve"> yang </w:t>
      </w:r>
      <w:proofErr w:type="spellStart"/>
      <w:r w:rsidRPr="00EE4EF2">
        <w:rPr>
          <w:bCs/>
          <w:sz w:val="22"/>
          <w:szCs w:val="22"/>
        </w:rPr>
        <w:t>kemudian</w:t>
      </w:r>
      <w:proofErr w:type="spellEnd"/>
      <w:r w:rsidRPr="00EE4EF2">
        <w:rPr>
          <w:bCs/>
          <w:sz w:val="22"/>
          <w:szCs w:val="22"/>
        </w:rPr>
        <w:t xml:space="preserve"> </w:t>
      </w:r>
      <w:proofErr w:type="spellStart"/>
      <w:r w:rsidRPr="00EE4EF2">
        <w:rPr>
          <w:bCs/>
          <w:sz w:val="22"/>
          <w:szCs w:val="22"/>
        </w:rPr>
        <w:t>diuji</w:t>
      </w:r>
      <w:proofErr w:type="spellEnd"/>
      <w:r w:rsidRPr="00EE4EF2">
        <w:rPr>
          <w:bCs/>
          <w:sz w:val="22"/>
          <w:szCs w:val="22"/>
        </w:rPr>
        <w:t xml:space="preserve"> </w:t>
      </w:r>
      <w:proofErr w:type="spellStart"/>
      <w:r w:rsidRPr="00EE4EF2">
        <w:rPr>
          <w:bCs/>
          <w:sz w:val="22"/>
          <w:szCs w:val="22"/>
        </w:rPr>
        <w:t>dengan</w:t>
      </w:r>
      <w:proofErr w:type="spellEnd"/>
      <w:r w:rsidRPr="00EE4EF2">
        <w:rPr>
          <w:bCs/>
          <w:sz w:val="22"/>
          <w:szCs w:val="22"/>
        </w:rPr>
        <w:t xml:space="preserve"> detail </w:t>
      </w:r>
      <w:proofErr w:type="spellStart"/>
      <w:r w:rsidRPr="00EE4EF2">
        <w:rPr>
          <w:bCs/>
          <w:sz w:val="22"/>
          <w:szCs w:val="22"/>
        </w:rPr>
        <w:t>sampel</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COVID-19 </w:t>
      </w:r>
      <w:proofErr w:type="spellStart"/>
      <w:r w:rsidRPr="00EE4EF2">
        <w:rPr>
          <w:bCs/>
          <w:sz w:val="22"/>
          <w:szCs w:val="22"/>
        </w:rPr>
        <w:t>tanpa</w:t>
      </w:r>
      <w:proofErr w:type="spellEnd"/>
      <w:r w:rsidRPr="00EE4EF2">
        <w:rPr>
          <w:bCs/>
          <w:sz w:val="22"/>
          <w:szCs w:val="22"/>
        </w:rPr>
        <w:t xml:space="preserve"> </w:t>
      </w:r>
      <w:proofErr w:type="spellStart"/>
      <w:r w:rsidRPr="00EE4EF2">
        <w:rPr>
          <w:bCs/>
          <w:sz w:val="22"/>
          <w:szCs w:val="22"/>
        </w:rPr>
        <w:t>komorbid</w:t>
      </w:r>
      <w:proofErr w:type="spellEnd"/>
      <w:r w:rsidRPr="00EE4EF2">
        <w:rPr>
          <w:bCs/>
          <w:sz w:val="22"/>
          <w:szCs w:val="22"/>
        </w:rPr>
        <w:t xml:space="preserve"> </w:t>
      </w:r>
      <w:proofErr w:type="spellStart"/>
      <w:r w:rsidRPr="00EE4EF2">
        <w:rPr>
          <w:bCs/>
          <w:sz w:val="22"/>
          <w:szCs w:val="22"/>
        </w:rPr>
        <w:t>sebanyak</w:t>
      </w:r>
      <w:proofErr w:type="spellEnd"/>
      <w:r w:rsidRPr="00EE4EF2">
        <w:rPr>
          <w:bCs/>
          <w:sz w:val="22"/>
          <w:szCs w:val="22"/>
        </w:rPr>
        <w:t xml:space="preserve"> 30 dan </w:t>
      </w:r>
      <w:proofErr w:type="spellStart"/>
      <w:r w:rsidRPr="00EE4EF2">
        <w:rPr>
          <w:bCs/>
          <w:sz w:val="22"/>
          <w:szCs w:val="22"/>
        </w:rPr>
        <w:t>sampel</w:t>
      </w:r>
      <w:proofErr w:type="spellEnd"/>
      <w:r w:rsidRPr="00EE4EF2">
        <w:rPr>
          <w:bCs/>
          <w:sz w:val="22"/>
          <w:szCs w:val="22"/>
        </w:rPr>
        <w:t xml:space="preserve"> </w:t>
      </w:r>
      <w:proofErr w:type="spellStart"/>
      <w:r w:rsidRPr="00EE4EF2">
        <w:rPr>
          <w:bCs/>
          <w:sz w:val="22"/>
          <w:szCs w:val="22"/>
        </w:rPr>
        <w:t>pasien</w:t>
      </w:r>
      <w:proofErr w:type="spellEnd"/>
      <w:r w:rsidRPr="00EE4EF2">
        <w:rPr>
          <w:bCs/>
          <w:sz w:val="22"/>
          <w:szCs w:val="22"/>
        </w:rPr>
        <w:t xml:space="preserve"> COVID-19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komorbid</w:t>
      </w:r>
      <w:proofErr w:type="spellEnd"/>
      <w:r w:rsidRPr="00EE4EF2">
        <w:rPr>
          <w:bCs/>
          <w:sz w:val="22"/>
          <w:szCs w:val="22"/>
        </w:rPr>
        <w:t xml:space="preserve"> </w:t>
      </w:r>
      <w:proofErr w:type="spellStart"/>
      <w:r w:rsidRPr="00EE4EF2">
        <w:rPr>
          <w:bCs/>
          <w:sz w:val="22"/>
          <w:szCs w:val="22"/>
        </w:rPr>
        <w:t>sebanyak</w:t>
      </w:r>
      <w:proofErr w:type="spellEnd"/>
      <w:r w:rsidRPr="00EE4EF2">
        <w:rPr>
          <w:bCs/>
          <w:sz w:val="22"/>
          <w:szCs w:val="22"/>
        </w:rPr>
        <w:t xml:space="preserve"> 30. Teknik </w:t>
      </w:r>
      <w:proofErr w:type="spellStart"/>
      <w:r w:rsidRPr="00EE4EF2">
        <w:rPr>
          <w:bCs/>
          <w:sz w:val="22"/>
          <w:szCs w:val="22"/>
        </w:rPr>
        <w:t>ini</w:t>
      </w:r>
      <w:proofErr w:type="spellEnd"/>
      <w:r w:rsidRPr="00EE4EF2">
        <w:rPr>
          <w:bCs/>
          <w:sz w:val="22"/>
          <w:szCs w:val="22"/>
        </w:rPr>
        <w:t xml:space="preserve"> juga </w:t>
      </w:r>
      <w:proofErr w:type="spellStart"/>
      <w:r w:rsidRPr="00EE4EF2">
        <w:rPr>
          <w:bCs/>
          <w:sz w:val="22"/>
          <w:szCs w:val="22"/>
        </w:rPr>
        <w:t>tesuai</w:t>
      </w:r>
      <w:proofErr w:type="spellEnd"/>
      <w:r w:rsidRPr="00EE4EF2">
        <w:rPr>
          <w:bCs/>
          <w:sz w:val="22"/>
          <w:szCs w:val="22"/>
        </w:rPr>
        <w:t xml:space="preserve"> </w:t>
      </w:r>
      <w:proofErr w:type="spellStart"/>
      <w:r w:rsidRPr="00EE4EF2">
        <w:rPr>
          <w:bCs/>
          <w:sz w:val="22"/>
          <w:szCs w:val="22"/>
        </w:rPr>
        <w:t>dengan</w:t>
      </w:r>
      <w:proofErr w:type="spellEnd"/>
      <w:r w:rsidRPr="00EE4EF2">
        <w:rPr>
          <w:bCs/>
          <w:sz w:val="22"/>
          <w:szCs w:val="22"/>
        </w:rPr>
        <w:t xml:space="preserve"> </w:t>
      </w: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kuantitatif</w:t>
      </w:r>
      <w:proofErr w:type="spellEnd"/>
      <w:r w:rsidRPr="00EE4EF2">
        <w:rPr>
          <w:bCs/>
          <w:sz w:val="22"/>
          <w:szCs w:val="22"/>
        </w:rPr>
        <w:t xml:space="preserve"> yang mana </w:t>
      </w:r>
      <w:proofErr w:type="spellStart"/>
      <w:r w:rsidRPr="00EE4EF2">
        <w:rPr>
          <w:bCs/>
          <w:sz w:val="22"/>
          <w:szCs w:val="22"/>
        </w:rPr>
        <w:t>jumlah</w:t>
      </w:r>
      <w:proofErr w:type="spellEnd"/>
      <w:r w:rsidRPr="00EE4EF2">
        <w:rPr>
          <w:bCs/>
          <w:sz w:val="22"/>
          <w:szCs w:val="22"/>
        </w:rPr>
        <w:t xml:space="preserve"> minimum </w:t>
      </w:r>
      <w:proofErr w:type="spellStart"/>
      <w:r w:rsidRPr="00EE4EF2">
        <w:rPr>
          <w:bCs/>
          <w:sz w:val="22"/>
          <w:szCs w:val="22"/>
        </w:rPr>
        <w:t>sampel</w:t>
      </w:r>
      <w:proofErr w:type="spellEnd"/>
      <w:r w:rsidRPr="00EE4EF2">
        <w:rPr>
          <w:bCs/>
          <w:sz w:val="22"/>
          <w:szCs w:val="22"/>
        </w:rPr>
        <w:t xml:space="preserve"> </w:t>
      </w:r>
      <w:proofErr w:type="spellStart"/>
      <w:r w:rsidRPr="00EE4EF2">
        <w:rPr>
          <w:bCs/>
          <w:sz w:val="22"/>
          <w:szCs w:val="22"/>
        </w:rPr>
        <w:t>adalah</w:t>
      </w:r>
      <w:proofErr w:type="spellEnd"/>
      <w:r w:rsidRPr="00EE4EF2">
        <w:rPr>
          <w:bCs/>
          <w:sz w:val="22"/>
          <w:szCs w:val="22"/>
        </w:rPr>
        <w:t xml:space="preserve"> 30. Data yang </w:t>
      </w:r>
      <w:proofErr w:type="spellStart"/>
      <w:r w:rsidRPr="00EE4EF2">
        <w:rPr>
          <w:bCs/>
          <w:sz w:val="22"/>
          <w:szCs w:val="22"/>
        </w:rPr>
        <w:t>digunakan</w:t>
      </w:r>
      <w:proofErr w:type="spellEnd"/>
      <w:r w:rsidRPr="00EE4EF2">
        <w:rPr>
          <w:bCs/>
          <w:sz w:val="22"/>
          <w:szCs w:val="22"/>
        </w:rPr>
        <w:t xml:space="preserve"> </w:t>
      </w:r>
      <w:proofErr w:type="spellStart"/>
      <w:r w:rsidRPr="00EE4EF2">
        <w:rPr>
          <w:bCs/>
          <w:sz w:val="22"/>
          <w:szCs w:val="22"/>
        </w:rPr>
        <w:t>dalam</w:t>
      </w:r>
      <w:proofErr w:type="spellEnd"/>
      <w:r w:rsidRPr="00EE4EF2">
        <w:rPr>
          <w:bCs/>
          <w:sz w:val="22"/>
          <w:szCs w:val="22"/>
        </w:rPr>
        <w:t xml:space="preserve"> </w:t>
      </w:r>
      <w:proofErr w:type="spellStart"/>
      <w:r w:rsidRPr="00EE4EF2">
        <w:rPr>
          <w:bCs/>
          <w:sz w:val="22"/>
          <w:szCs w:val="22"/>
        </w:rPr>
        <w:t>penelitian</w:t>
      </w:r>
      <w:proofErr w:type="spellEnd"/>
      <w:r w:rsidRPr="00EE4EF2">
        <w:rPr>
          <w:bCs/>
          <w:sz w:val="22"/>
          <w:szCs w:val="22"/>
        </w:rPr>
        <w:t xml:space="preserve"> </w:t>
      </w:r>
      <w:proofErr w:type="spellStart"/>
      <w:r w:rsidRPr="00EE4EF2">
        <w:rPr>
          <w:bCs/>
          <w:sz w:val="22"/>
          <w:szCs w:val="22"/>
        </w:rPr>
        <w:t>ini</w:t>
      </w:r>
      <w:proofErr w:type="spellEnd"/>
      <w:r w:rsidRPr="00EE4EF2">
        <w:rPr>
          <w:bCs/>
          <w:sz w:val="22"/>
          <w:szCs w:val="22"/>
        </w:rPr>
        <w:t xml:space="preserve"> </w:t>
      </w:r>
      <w:proofErr w:type="spellStart"/>
      <w:r w:rsidRPr="00EE4EF2">
        <w:rPr>
          <w:bCs/>
          <w:sz w:val="22"/>
          <w:szCs w:val="22"/>
        </w:rPr>
        <w:t>adalah</w:t>
      </w:r>
      <w:proofErr w:type="spellEnd"/>
      <w:r w:rsidRPr="00EE4EF2">
        <w:rPr>
          <w:bCs/>
          <w:sz w:val="22"/>
          <w:szCs w:val="22"/>
        </w:rPr>
        <w:t xml:space="preserve"> data </w:t>
      </w:r>
      <w:proofErr w:type="spellStart"/>
      <w:r w:rsidRPr="00EE4EF2">
        <w:rPr>
          <w:bCs/>
          <w:sz w:val="22"/>
          <w:szCs w:val="22"/>
        </w:rPr>
        <w:t>sekunder</w:t>
      </w:r>
      <w:proofErr w:type="spellEnd"/>
      <w:r w:rsidRPr="00EE4EF2">
        <w:rPr>
          <w:bCs/>
          <w:sz w:val="22"/>
          <w:szCs w:val="22"/>
        </w:rPr>
        <w:t xml:space="preserve"> yang </w:t>
      </w:r>
      <w:proofErr w:type="spellStart"/>
      <w:r w:rsidRPr="00EE4EF2">
        <w:rPr>
          <w:bCs/>
          <w:sz w:val="22"/>
          <w:szCs w:val="22"/>
        </w:rPr>
        <w:t>dikumpulkan</w:t>
      </w:r>
      <w:proofErr w:type="spellEnd"/>
      <w:r w:rsidRPr="00EE4EF2">
        <w:rPr>
          <w:bCs/>
          <w:sz w:val="22"/>
          <w:szCs w:val="22"/>
        </w:rPr>
        <w:t xml:space="preserve"> </w:t>
      </w:r>
      <w:proofErr w:type="spellStart"/>
      <w:r w:rsidRPr="00EE4EF2">
        <w:rPr>
          <w:bCs/>
          <w:sz w:val="22"/>
          <w:szCs w:val="22"/>
        </w:rPr>
        <w:t>dari</w:t>
      </w:r>
      <w:proofErr w:type="spellEnd"/>
      <w:r w:rsidRPr="00EE4EF2">
        <w:rPr>
          <w:bCs/>
          <w:sz w:val="22"/>
          <w:szCs w:val="22"/>
        </w:rPr>
        <w:t xml:space="preserve"> </w:t>
      </w:r>
      <w:proofErr w:type="spellStart"/>
      <w:r w:rsidRPr="00EE4EF2">
        <w:rPr>
          <w:bCs/>
          <w:sz w:val="22"/>
          <w:szCs w:val="22"/>
        </w:rPr>
        <w:t>catatan</w:t>
      </w:r>
      <w:proofErr w:type="spellEnd"/>
      <w:r w:rsidRPr="00EE4EF2">
        <w:rPr>
          <w:bCs/>
          <w:sz w:val="22"/>
          <w:szCs w:val="22"/>
        </w:rPr>
        <w:t xml:space="preserve"> </w:t>
      </w:r>
      <w:proofErr w:type="spellStart"/>
      <w:r w:rsidRPr="00EE4EF2">
        <w:rPr>
          <w:bCs/>
          <w:sz w:val="22"/>
          <w:szCs w:val="22"/>
        </w:rPr>
        <w:t>rekam</w:t>
      </w:r>
      <w:proofErr w:type="spellEnd"/>
      <w:r w:rsidRPr="00EE4EF2">
        <w:rPr>
          <w:bCs/>
          <w:sz w:val="22"/>
          <w:szCs w:val="22"/>
        </w:rPr>
        <w:t xml:space="preserve"> </w:t>
      </w:r>
      <w:proofErr w:type="spellStart"/>
      <w:r w:rsidRPr="00EE4EF2">
        <w:rPr>
          <w:bCs/>
          <w:sz w:val="22"/>
          <w:szCs w:val="22"/>
        </w:rPr>
        <w:t>medik</w:t>
      </w:r>
      <w:proofErr w:type="spellEnd"/>
      <w:r w:rsidRPr="00EE4EF2">
        <w:rPr>
          <w:bCs/>
          <w:sz w:val="22"/>
          <w:szCs w:val="22"/>
        </w:rPr>
        <w:t xml:space="preserve"> di </w:t>
      </w:r>
      <w:proofErr w:type="spellStart"/>
      <w:r w:rsidRPr="00EE4EF2">
        <w:rPr>
          <w:bCs/>
          <w:sz w:val="22"/>
          <w:szCs w:val="22"/>
        </w:rPr>
        <w:t>pusat</w:t>
      </w:r>
      <w:proofErr w:type="spellEnd"/>
      <w:r w:rsidRPr="00EE4EF2">
        <w:rPr>
          <w:bCs/>
          <w:sz w:val="22"/>
          <w:szCs w:val="22"/>
        </w:rPr>
        <w:t xml:space="preserve"> </w:t>
      </w:r>
      <w:proofErr w:type="spellStart"/>
      <w:r w:rsidRPr="00EE4EF2">
        <w:rPr>
          <w:bCs/>
          <w:sz w:val="22"/>
          <w:szCs w:val="22"/>
        </w:rPr>
        <w:t>rekam</w:t>
      </w:r>
      <w:proofErr w:type="spellEnd"/>
      <w:r w:rsidRPr="00EE4EF2">
        <w:rPr>
          <w:bCs/>
          <w:sz w:val="22"/>
          <w:szCs w:val="22"/>
        </w:rPr>
        <w:t xml:space="preserve"> </w:t>
      </w:r>
      <w:proofErr w:type="spellStart"/>
      <w:r w:rsidRPr="00EE4EF2">
        <w:rPr>
          <w:bCs/>
          <w:sz w:val="22"/>
          <w:szCs w:val="22"/>
        </w:rPr>
        <w:t>medik</w:t>
      </w:r>
      <w:proofErr w:type="spellEnd"/>
      <w:r w:rsidRPr="00EE4EF2">
        <w:rPr>
          <w:bCs/>
          <w:sz w:val="22"/>
          <w:szCs w:val="22"/>
        </w:rPr>
        <w:t xml:space="preserve"> di </w:t>
      </w:r>
      <w:proofErr w:type="spellStart"/>
      <w:r w:rsidRPr="00EE4EF2">
        <w:rPr>
          <w:bCs/>
          <w:sz w:val="22"/>
          <w:szCs w:val="22"/>
        </w:rPr>
        <w:t>Rumah</w:t>
      </w:r>
      <w:proofErr w:type="spellEnd"/>
      <w:r w:rsidRPr="00EE4EF2">
        <w:rPr>
          <w:bCs/>
          <w:sz w:val="22"/>
          <w:szCs w:val="22"/>
        </w:rPr>
        <w:t xml:space="preserve"> </w:t>
      </w:r>
      <w:proofErr w:type="spellStart"/>
      <w:r w:rsidRPr="00EE4EF2">
        <w:rPr>
          <w:bCs/>
          <w:sz w:val="22"/>
          <w:szCs w:val="22"/>
        </w:rPr>
        <w:t>Sakit</w:t>
      </w:r>
      <w:proofErr w:type="spellEnd"/>
      <w:r w:rsidRPr="00EE4EF2">
        <w:rPr>
          <w:bCs/>
          <w:sz w:val="22"/>
          <w:szCs w:val="22"/>
        </w:rPr>
        <w:t xml:space="preserve"> </w:t>
      </w:r>
      <w:proofErr w:type="spellStart"/>
      <w:r w:rsidRPr="00EE4EF2">
        <w:rPr>
          <w:bCs/>
          <w:sz w:val="22"/>
          <w:szCs w:val="22"/>
        </w:rPr>
        <w:t>Umum</w:t>
      </w:r>
      <w:proofErr w:type="spellEnd"/>
      <w:r w:rsidRPr="00EE4EF2">
        <w:rPr>
          <w:bCs/>
          <w:sz w:val="22"/>
          <w:szCs w:val="22"/>
        </w:rPr>
        <w:t xml:space="preserve"> Daerah Arifin </w:t>
      </w:r>
      <w:proofErr w:type="spellStart"/>
      <w:r w:rsidRPr="00EE4EF2">
        <w:rPr>
          <w:bCs/>
          <w:sz w:val="22"/>
          <w:szCs w:val="22"/>
        </w:rPr>
        <w:t>Achmad</w:t>
      </w:r>
      <w:proofErr w:type="spellEnd"/>
      <w:r w:rsidRPr="00EE4EF2">
        <w:rPr>
          <w:bCs/>
          <w:sz w:val="22"/>
          <w:szCs w:val="22"/>
        </w:rPr>
        <w:t xml:space="preserve"> Pekanbaru. Data </w:t>
      </w:r>
      <w:proofErr w:type="spellStart"/>
      <w:r w:rsidRPr="00EE4EF2">
        <w:rPr>
          <w:bCs/>
          <w:sz w:val="22"/>
          <w:szCs w:val="22"/>
        </w:rPr>
        <w:t>diolah</w:t>
      </w:r>
      <w:proofErr w:type="spellEnd"/>
      <w:r w:rsidRPr="00EE4EF2">
        <w:rPr>
          <w:bCs/>
          <w:sz w:val="22"/>
          <w:szCs w:val="22"/>
        </w:rPr>
        <w:t xml:space="preserve"> </w:t>
      </w:r>
      <w:proofErr w:type="spellStart"/>
      <w:r w:rsidRPr="00EE4EF2">
        <w:rPr>
          <w:bCs/>
          <w:sz w:val="22"/>
          <w:szCs w:val="22"/>
        </w:rPr>
        <w:t>menggunakan</w:t>
      </w:r>
      <w:proofErr w:type="spellEnd"/>
      <w:r w:rsidRPr="00EE4EF2">
        <w:rPr>
          <w:bCs/>
          <w:sz w:val="22"/>
          <w:szCs w:val="22"/>
        </w:rPr>
        <w:t xml:space="preserve"> </w:t>
      </w:r>
      <w:proofErr w:type="spellStart"/>
      <w:r w:rsidRPr="00EE4EF2">
        <w:rPr>
          <w:bCs/>
          <w:sz w:val="22"/>
          <w:szCs w:val="22"/>
        </w:rPr>
        <w:t>aplikasi</w:t>
      </w:r>
      <w:proofErr w:type="spellEnd"/>
      <w:r w:rsidRPr="00EE4EF2">
        <w:rPr>
          <w:bCs/>
          <w:sz w:val="22"/>
          <w:szCs w:val="22"/>
        </w:rPr>
        <w:t xml:space="preserve"> SPSS. </w:t>
      </w:r>
      <w:proofErr w:type="spellStart"/>
      <w:r w:rsidRPr="00EE4EF2">
        <w:rPr>
          <w:bCs/>
          <w:sz w:val="22"/>
          <w:szCs w:val="22"/>
        </w:rPr>
        <w:t>Analisis</w:t>
      </w:r>
      <w:proofErr w:type="spellEnd"/>
      <w:r w:rsidRPr="00EE4EF2">
        <w:rPr>
          <w:bCs/>
          <w:sz w:val="22"/>
          <w:szCs w:val="22"/>
        </w:rPr>
        <w:t xml:space="preserve"> yang </w:t>
      </w:r>
      <w:proofErr w:type="spellStart"/>
      <w:r w:rsidRPr="00EE4EF2">
        <w:rPr>
          <w:bCs/>
          <w:sz w:val="22"/>
          <w:szCs w:val="22"/>
        </w:rPr>
        <w:t>dilakukan</w:t>
      </w:r>
      <w:proofErr w:type="spellEnd"/>
      <w:r w:rsidRPr="00EE4EF2">
        <w:rPr>
          <w:bCs/>
          <w:sz w:val="22"/>
          <w:szCs w:val="22"/>
        </w:rPr>
        <w:t xml:space="preserve"> </w:t>
      </w:r>
      <w:proofErr w:type="spellStart"/>
      <w:r w:rsidRPr="00EE4EF2">
        <w:rPr>
          <w:bCs/>
          <w:sz w:val="22"/>
          <w:szCs w:val="22"/>
        </w:rPr>
        <w:t>adalah</w:t>
      </w:r>
      <w:proofErr w:type="spellEnd"/>
      <w:r w:rsidRPr="00EE4EF2">
        <w:rPr>
          <w:bCs/>
          <w:sz w:val="22"/>
          <w:szCs w:val="22"/>
        </w:rPr>
        <w:t xml:space="preserve"> </w:t>
      </w:r>
      <w:proofErr w:type="spellStart"/>
      <w:r w:rsidRPr="00EE4EF2">
        <w:rPr>
          <w:bCs/>
          <w:sz w:val="22"/>
          <w:szCs w:val="22"/>
        </w:rPr>
        <w:t>analisis</w:t>
      </w:r>
      <w:proofErr w:type="spellEnd"/>
      <w:r w:rsidRPr="00EE4EF2">
        <w:rPr>
          <w:bCs/>
          <w:sz w:val="22"/>
          <w:szCs w:val="22"/>
        </w:rPr>
        <w:t xml:space="preserve"> </w:t>
      </w:r>
      <w:proofErr w:type="spellStart"/>
      <w:r w:rsidRPr="00EE4EF2">
        <w:rPr>
          <w:bCs/>
          <w:sz w:val="22"/>
          <w:szCs w:val="22"/>
        </w:rPr>
        <w:t>bivariat</w:t>
      </w:r>
      <w:proofErr w:type="spellEnd"/>
      <w:r w:rsidRPr="00EE4EF2">
        <w:rPr>
          <w:bCs/>
          <w:sz w:val="22"/>
          <w:szCs w:val="22"/>
        </w:rPr>
        <w:t xml:space="preserve"> </w:t>
      </w:r>
      <w:proofErr w:type="spellStart"/>
      <w:r w:rsidRPr="00EE4EF2">
        <w:rPr>
          <w:bCs/>
          <w:sz w:val="22"/>
          <w:szCs w:val="22"/>
        </w:rPr>
        <w:t>yaitu</w:t>
      </w:r>
      <w:proofErr w:type="spellEnd"/>
      <w:r w:rsidRPr="00EE4EF2">
        <w:rPr>
          <w:bCs/>
          <w:sz w:val="22"/>
          <w:szCs w:val="22"/>
        </w:rPr>
        <w:t xml:space="preserve"> uji beda mean Independent T-Test. </w:t>
      </w:r>
      <w:proofErr w:type="spellStart"/>
      <w:r w:rsidRPr="00EE4EF2">
        <w:rPr>
          <w:bCs/>
          <w:sz w:val="22"/>
          <w:szCs w:val="22"/>
        </w:rPr>
        <w:t>Syarat</w:t>
      </w:r>
      <w:proofErr w:type="spellEnd"/>
      <w:r w:rsidRPr="00EE4EF2">
        <w:rPr>
          <w:bCs/>
          <w:sz w:val="22"/>
          <w:szCs w:val="22"/>
        </w:rPr>
        <w:t xml:space="preserve"> uji </w:t>
      </w:r>
      <w:proofErr w:type="spellStart"/>
      <w:r w:rsidRPr="00EE4EF2">
        <w:rPr>
          <w:bCs/>
          <w:sz w:val="22"/>
          <w:szCs w:val="22"/>
        </w:rPr>
        <w:t>ini</w:t>
      </w:r>
      <w:proofErr w:type="spellEnd"/>
      <w:r w:rsidRPr="00EE4EF2">
        <w:rPr>
          <w:bCs/>
          <w:sz w:val="22"/>
          <w:szCs w:val="22"/>
        </w:rPr>
        <w:t xml:space="preserve"> data </w:t>
      </w:r>
      <w:proofErr w:type="spellStart"/>
      <w:r w:rsidRPr="00EE4EF2">
        <w:rPr>
          <w:bCs/>
          <w:sz w:val="22"/>
          <w:szCs w:val="22"/>
        </w:rPr>
        <w:t>harus</w:t>
      </w:r>
      <w:proofErr w:type="spellEnd"/>
      <w:r w:rsidRPr="00EE4EF2">
        <w:rPr>
          <w:bCs/>
          <w:sz w:val="22"/>
          <w:szCs w:val="22"/>
        </w:rPr>
        <w:t xml:space="preserve"> </w:t>
      </w:r>
      <w:proofErr w:type="spellStart"/>
      <w:r w:rsidRPr="00EE4EF2">
        <w:rPr>
          <w:bCs/>
          <w:sz w:val="22"/>
          <w:szCs w:val="22"/>
        </w:rPr>
        <w:t>berdistribusi</w:t>
      </w:r>
      <w:proofErr w:type="spellEnd"/>
      <w:r w:rsidRPr="00EE4EF2">
        <w:rPr>
          <w:bCs/>
          <w:sz w:val="22"/>
          <w:szCs w:val="22"/>
        </w:rPr>
        <w:t xml:space="preserve"> normal, </w:t>
      </w:r>
      <w:proofErr w:type="spellStart"/>
      <w:r w:rsidRPr="00EE4EF2">
        <w:rPr>
          <w:bCs/>
          <w:sz w:val="22"/>
          <w:szCs w:val="22"/>
        </w:rPr>
        <w:t>jika</w:t>
      </w:r>
      <w:proofErr w:type="spellEnd"/>
      <w:r w:rsidRPr="00EE4EF2">
        <w:rPr>
          <w:bCs/>
          <w:sz w:val="22"/>
          <w:szCs w:val="22"/>
        </w:rPr>
        <w:t xml:space="preserve"> </w:t>
      </w:r>
      <w:proofErr w:type="spellStart"/>
      <w:r w:rsidRPr="00EE4EF2">
        <w:rPr>
          <w:bCs/>
          <w:sz w:val="22"/>
          <w:szCs w:val="22"/>
        </w:rPr>
        <w:t>tidak</w:t>
      </w:r>
      <w:proofErr w:type="spellEnd"/>
      <w:r w:rsidRPr="00EE4EF2">
        <w:rPr>
          <w:bCs/>
          <w:sz w:val="22"/>
          <w:szCs w:val="22"/>
        </w:rPr>
        <w:t xml:space="preserve"> </w:t>
      </w:r>
      <w:proofErr w:type="spellStart"/>
      <w:r w:rsidRPr="00EE4EF2">
        <w:rPr>
          <w:bCs/>
          <w:sz w:val="22"/>
          <w:szCs w:val="22"/>
        </w:rPr>
        <w:t>berdistribusi</w:t>
      </w:r>
      <w:proofErr w:type="spellEnd"/>
      <w:r w:rsidRPr="00EE4EF2">
        <w:rPr>
          <w:bCs/>
          <w:sz w:val="22"/>
          <w:szCs w:val="22"/>
        </w:rPr>
        <w:t xml:space="preserve"> normal </w:t>
      </w:r>
      <w:proofErr w:type="spellStart"/>
      <w:r w:rsidRPr="00EE4EF2">
        <w:rPr>
          <w:bCs/>
          <w:sz w:val="22"/>
          <w:szCs w:val="22"/>
        </w:rPr>
        <w:t>maka</w:t>
      </w:r>
      <w:proofErr w:type="spellEnd"/>
      <w:r w:rsidRPr="00EE4EF2">
        <w:rPr>
          <w:bCs/>
          <w:sz w:val="22"/>
          <w:szCs w:val="22"/>
        </w:rPr>
        <w:t xml:space="preserve"> </w:t>
      </w:r>
      <w:proofErr w:type="spellStart"/>
      <w:r w:rsidRPr="00EE4EF2">
        <w:rPr>
          <w:bCs/>
          <w:sz w:val="22"/>
          <w:szCs w:val="22"/>
        </w:rPr>
        <w:t>dilanjutkan</w:t>
      </w:r>
      <w:proofErr w:type="spellEnd"/>
      <w:r w:rsidRPr="00EE4EF2">
        <w:rPr>
          <w:bCs/>
          <w:sz w:val="22"/>
          <w:szCs w:val="22"/>
        </w:rPr>
        <w:t xml:space="preserve"> </w:t>
      </w:r>
      <w:proofErr w:type="spellStart"/>
      <w:r w:rsidRPr="00EE4EF2">
        <w:rPr>
          <w:bCs/>
          <w:sz w:val="22"/>
          <w:szCs w:val="22"/>
        </w:rPr>
        <w:t>dengan</w:t>
      </w:r>
      <w:proofErr w:type="spellEnd"/>
      <w:r w:rsidRPr="00EE4EF2">
        <w:rPr>
          <w:bCs/>
          <w:sz w:val="22"/>
          <w:szCs w:val="22"/>
        </w:rPr>
        <w:t xml:space="preserve"> uji </w:t>
      </w:r>
      <w:proofErr w:type="spellStart"/>
      <w:r w:rsidRPr="00EE4EF2">
        <w:rPr>
          <w:bCs/>
          <w:sz w:val="22"/>
          <w:szCs w:val="22"/>
        </w:rPr>
        <w:t>alternatif</w:t>
      </w:r>
      <w:proofErr w:type="spellEnd"/>
      <w:r w:rsidRPr="00EE4EF2">
        <w:rPr>
          <w:bCs/>
          <w:sz w:val="22"/>
          <w:szCs w:val="22"/>
        </w:rPr>
        <w:t xml:space="preserve"> </w:t>
      </w:r>
      <w:proofErr w:type="spellStart"/>
      <w:r w:rsidRPr="00EE4EF2">
        <w:rPr>
          <w:bCs/>
          <w:sz w:val="22"/>
          <w:szCs w:val="22"/>
        </w:rPr>
        <w:t>yaitu</w:t>
      </w:r>
      <w:proofErr w:type="spellEnd"/>
      <w:r w:rsidRPr="00EE4EF2">
        <w:rPr>
          <w:bCs/>
          <w:sz w:val="22"/>
          <w:szCs w:val="22"/>
        </w:rPr>
        <w:t xml:space="preserve"> uji Mann Whitney.</w:t>
      </w:r>
    </w:p>
    <w:p w14:paraId="0FB67B7D" w14:textId="77777777" w:rsidR="00CE2067" w:rsidRPr="00EE4EF2" w:rsidRDefault="00CE2067" w:rsidP="00CE2067">
      <w:pPr>
        <w:ind w:left="1260" w:hanging="1260"/>
        <w:jc w:val="both"/>
        <w:rPr>
          <w:bCs/>
          <w:color w:val="000000"/>
          <w:sz w:val="22"/>
          <w:szCs w:val="22"/>
          <w:lang w:val="id-ID"/>
        </w:rPr>
      </w:pPr>
    </w:p>
    <w:p w14:paraId="66AC30FE" w14:textId="74069499" w:rsidR="00CE2067" w:rsidRPr="00FC1D09" w:rsidRDefault="003812C2" w:rsidP="00CE2067">
      <w:pPr>
        <w:ind w:left="1260" w:hanging="1260"/>
        <w:jc w:val="both"/>
        <w:rPr>
          <w:b/>
          <w:color w:val="000000"/>
          <w:sz w:val="22"/>
          <w:szCs w:val="22"/>
          <w:lang w:val="id-ID"/>
        </w:rPr>
      </w:pPr>
      <w:r>
        <w:rPr>
          <w:b/>
          <w:sz w:val="22"/>
          <w:szCs w:val="22"/>
        </w:rPr>
        <w:t>HASIL DAN PEMBAHASAN</w:t>
      </w:r>
      <w:r w:rsidR="00CE2067" w:rsidRPr="00FC1D09">
        <w:rPr>
          <w:b/>
          <w:sz w:val="22"/>
          <w:szCs w:val="22"/>
          <w:lang w:val="id-ID"/>
        </w:rPr>
        <w:t xml:space="preserve"> </w:t>
      </w:r>
    </w:p>
    <w:p w14:paraId="76E05E28" w14:textId="04B47364" w:rsidR="000D2A99" w:rsidRPr="008577C6" w:rsidRDefault="00A904DA" w:rsidP="003812C2">
      <w:pPr>
        <w:pStyle w:val="-1"/>
        <w:ind w:firstLineChars="0" w:firstLine="0"/>
        <w:rPr>
          <w:sz w:val="22"/>
          <w:szCs w:val="22"/>
          <w:lang w:val="id-ID"/>
        </w:rPr>
      </w:pPr>
      <w:r>
        <w:rPr>
          <w:noProof/>
        </w:rPr>
        <w:drawing>
          <wp:anchor distT="0" distB="0" distL="114300" distR="114300" simplePos="0" relativeHeight="251659264" behindDoc="0" locked="0" layoutInCell="1" allowOverlap="1" wp14:anchorId="3C41E988" wp14:editId="3B5D0487">
            <wp:simplePos x="0" y="0"/>
            <wp:positionH relativeFrom="column">
              <wp:posOffset>1028700</wp:posOffset>
            </wp:positionH>
            <wp:positionV relativeFrom="paragraph">
              <wp:posOffset>484505</wp:posOffset>
            </wp:positionV>
            <wp:extent cx="3708400" cy="2209800"/>
            <wp:effectExtent l="0" t="0" r="0" b="0"/>
            <wp:wrapTopAndBottom/>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8400" cy="2209800"/>
                    </a:xfrm>
                    <a:prstGeom prst="rect">
                      <a:avLst/>
                    </a:prstGeom>
                  </pic:spPr>
                </pic:pic>
              </a:graphicData>
            </a:graphic>
          </wp:anchor>
        </w:drawing>
      </w:r>
      <w:r w:rsidR="000B57CD" w:rsidRPr="000B57CD">
        <w:rPr>
          <w:sz w:val="22"/>
          <w:szCs w:val="22"/>
          <w:lang w:val="id-ID"/>
        </w:rPr>
        <w:t>Analisis univariat digunakan untuk mendeskripsikan masing-masing variabel, dalam penelitian ini variabel yang dijabarkan ialah frekuensi usia pasien, frekuensi jenis kelamin, jenis komorbid, dan kadar D-Dimer</w:t>
      </w:r>
      <w:r w:rsidR="008577C6" w:rsidRPr="008577C6">
        <w:rPr>
          <w:sz w:val="22"/>
          <w:szCs w:val="22"/>
        </w:rPr>
        <w:t xml:space="preserve">. </w:t>
      </w:r>
    </w:p>
    <w:p w14:paraId="1889153A" w14:textId="4559FB49" w:rsidR="00641D7E" w:rsidRDefault="00641D7E" w:rsidP="00877610">
      <w:pPr>
        <w:jc w:val="both"/>
      </w:pPr>
    </w:p>
    <w:p w14:paraId="5F1C2F24" w14:textId="54C5B715" w:rsidR="00CE2067" w:rsidRPr="00485175" w:rsidRDefault="00485175" w:rsidP="00C47E7F">
      <w:pPr>
        <w:pStyle w:val="Keterangan"/>
        <w:keepNext/>
        <w:spacing w:line="240" w:lineRule="auto"/>
        <w:ind w:left="709" w:hanging="709"/>
        <w:rPr>
          <w:i w:val="0"/>
          <w:szCs w:val="24"/>
          <w:lang w:val="id-ID"/>
        </w:rPr>
      </w:pPr>
      <w:bookmarkStart w:id="0" w:name="_Toc449956464"/>
      <w:bookmarkStart w:id="1" w:name="_Toc449956575"/>
      <w:r>
        <w:rPr>
          <w:i w:val="0"/>
          <w:szCs w:val="24"/>
        </w:rPr>
        <w:t>G</w:t>
      </w:r>
      <w:r>
        <w:rPr>
          <w:i w:val="0"/>
          <w:szCs w:val="24"/>
          <w:lang w:val="id-ID"/>
        </w:rPr>
        <w:t>ambar</w:t>
      </w:r>
      <w:r w:rsidR="000C67E1" w:rsidRPr="000C67E1">
        <w:rPr>
          <w:i w:val="0"/>
          <w:szCs w:val="24"/>
        </w:rPr>
        <w:t xml:space="preserve"> I. </w:t>
      </w:r>
      <w:bookmarkEnd w:id="0"/>
      <w:bookmarkEnd w:id="1"/>
      <w:proofErr w:type="spellStart"/>
      <w:r w:rsidRPr="00485175">
        <w:rPr>
          <w:i w:val="0"/>
          <w:szCs w:val="24"/>
        </w:rPr>
        <w:t>Grafik</w:t>
      </w:r>
      <w:proofErr w:type="spellEnd"/>
      <w:r w:rsidRPr="00485175">
        <w:rPr>
          <w:i w:val="0"/>
          <w:szCs w:val="24"/>
        </w:rPr>
        <w:t xml:space="preserve"> </w:t>
      </w:r>
      <w:r w:rsidR="00C47E7F">
        <w:rPr>
          <w:i w:val="0"/>
          <w:szCs w:val="24"/>
          <w:lang w:val="id-ID"/>
        </w:rPr>
        <w:t xml:space="preserve">Distribusi </w:t>
      </w:r>
      <w:proofErr w:type="spellStart"/>
      <w:r w:rsidR="00C47E7F" w:rsidRPr="00485175">
        <w:rPr>
          <w:i w:val="0"/>
          <w:szCs w:val="24"/>
        </w:rPr>
        <w:t>Frekuensi</w:t>
      </w:r>
      <w:proofErr w:type="spellEnd"/>
      <w:r w:rsidR="00C47E7F" w:rsidRPr="00485175">
        <w:rPr>
          <w:i w:val="0"/>
          <w:szCs w:val="24"/>
        </w:rPr>
        <w:t xml:space="preserve"> </w:t>
      </w:r>
      <w:proofErr w:type="spellStart"/>
      <w:r w:rsidR="00C47E7F" w:rsidRPr="00485175">
        <w:rPr>
          <w:i w:val="0"/>
          <w:szCs w:val="24"/>
        </w:rPr>
        <w:t>Usia</w:t>
      </w:r>
      <w:proofErr w:type="spellEnd"/>
      <w:r w:rsidR="00C47E7F" w:rsidRPr="00485175">
        <w:rPr>
          <w:i w:val="0"/>
          <w:szCs w:val="24"/>
        </w:rPr>
        <w:t xml:space="preserve"> </w:t>
      </w:r>
      <w:proofErr w:type="spellStart"/>
      <w:r w:rsidRPr="00485175">
        <w:rPr>
          <w:i w:val="0"/>
          <w:szCs w:val="24"/>
        </w:rPr>
        <w:t>Pasien</w:t>
      </w:r>
      <w:proofErr w:type="spellEnd"/>
      <w:r w:rsidRPr="00485175">
        <w:rPr>
          <w:i w:val="0"/>
          <w:szCs w:val="24"/>
        </w:rPr>
        <w:t xml:space="preserve"> COVID-19</w:t>
      </w:r>
    </w:p>
    <w:p w14:paraId="5749737C" w14:textId="55FA4164" w:rsidR="004B2979" w:rsidRDefault="004B2979" w:rsidP="00C23A5A">
      <w:pPr>
        <w:tabs>
          <w:tab w:val="left" w:pos="270"/>
          <w:tab w:val="left" w:pos="450"/>
          <w:tab w:val="left" w:pos="720"/>
        </w:tabs>
        <w:spacing w:after="240"/>
        <w:rPr>
          <w:color w:val="000000"/>
          <w:lang w:val="id-ID"/>
        </w:rPr>
      </w:pPr>
    </w:p>
    <w:p w14:paraId="028DBC02" w14:textId="6D7F0DCB" w:rsidR="00EB4EBD" w:rsidRPr="00EB4EBD" w:rsidRDefault="00107F98" w:rsidP="00EB4EBD">
      <w:pPr>
        <w:tabs>
          <w:tab w:val="left" w:pos="270"/>
          <w:tab w:val="left" w:pos="450"/>
          <w:tab w:val="left" w:pos="720"/>
        </w:tabs>
        <w:spacing w:after="240"/>
        <w:rPr>
          <w:color w:val="000000"/>
          <w:lang w:val="id-ID"/>
        </w:rPr>
      </w:pPr>
      <w:r>
        <w:rPr>
          <w:noProof/>
        </w:rPr>
        <w:lastRenderedPageBreak/>
        <w:drawing>
          <wp:anchor distT="0" distB="0" distL="114300" distR="114300" simplePos="0" relativeHeight="251661312" behindDoc="0" locked="0" layoutInCell="1" allowOverlap="1" wp14:anchorId="498B34C3" wp14:editId="10DF9492">
            <wp:simplePos x="0" y="0"/>
            <wp:positionH relativeFrom="column">
              <wp:posOffset>1153886</wp:posOffset>
            </wp:positionH>
            <wp:positionV relativeFrom="paragraph">
              <wp:posOffset>1326515</wp:posOffset>
            </wp:positionV>
            <wp:extent cx="3073400" cy="2108200"/>
            <wp:effectExtent l="0" t="0" r="0" b="0"/>
            <wp:wrapTopAndBottom/>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3400" cy="2108200"/>
                    </a:xfrm>
                    <a:prstGeom prst="rect">
                      <a:avLst/>
                    </a:prstGeom>
                  </pic:spPr>
                </pic:pic>
              </a:graphicData>
            </a:graphic>
          </wp:anchor>
        </w:drawing>
      </w:r>
      <w:r w:rsidR="00581C19">
        <w:rPr>
          <w:color w:val="000000"/>
          <w:lang w:val="id-ID"/>
        </w:rPr>
        <w:t>Pada grafik distribusi</w:t>
      </w:r>
      <w:r w:rsidR="00581C19" w:rsidRPr="00581C19">
        <w:rPr>
          <w:color w:val="000000"/>
          <w:lang w:val="id-ID"/>
        </w:rPr>
        <w:t xml:space="preserve"> frekuensi usia </w:t>
      </w:r>
      <w:r w:rsidR="00306FF1" w:rsidRPr="00581C19">
        <w:rPr>
          <w:color w:val="000000"/>
          <w:lang w:val="id-ID"/>
        </w:rPr>
        <w:t>pasien</w:t>
      </w:r>
      <w:r w:rsidR="00581C19" w:rsidRPr="00581C19">
        <w:rPr>
          <w:color w:val="000000"/>
          <w:lang w:val="id-ID"/>
        </w:rPr>
        <w:t xml:space="preserve"> COVID-19, dapat dilihat bahwa terdapat jumlah pasien COVID-19 non komorbid berusia terbanyak adalah rentang 25-45 tahun berjumlah 25 pasien. Sedangkan pada pasien usia dengan jumlah pasien sedikit adalah rentang 46-50 tahun hanya terdapat sebanyak 5 orang pasien, terdapat total 30 pasien keseluruhan berdasarkan status non komorbid. grafik frekuensi usia pasien COVID-19 juga dapat dilihat bahwa terdapat jumlah pasien COVID19 komorbid berusia paling banyak rentang 2545 tahun sebanyak 25 pasien. Namun pada pasien usia dengan jumlah pasien sedikit adalah rentang 46-50 tahun hanya terdapat</w:t>
      </w:r>
      <w:r w:rsidR="00EB4EBD" w:rsidRPr="00EB4EBD">
        <w:rPr>
          <w:color w:val="000000"/>
          <w:lang w:val="id-ID"/>
        </w:rPr>
        <w:t xml:space="preserve"> sebanyak 5 pasien, terdapat total keseluruhan berdasarkan status komorbid yaitu 30 pasien dan total keseluruhan jumlah jika digabungkan berjumlah 60 pasien.  </w:t>
      </w:r>
    </w:p>
    <w:p w14:paraId="127257BF" w14:textId="3700C84B" w:rsidR="00EB4EBD" w:rsidRPr="00EB4EBD" w:rsidRDefault="00EB4EBD" w:rsidP="00EB4EBD">
      <w:pPr>
        <w:tabs>
          <w:tab w:val="left" w:pos="270"/>
          <w:tab w:val="left" w:pos="450"/>
          <w:tab w:val="left" w:pos="720"/>
        </w:tabs>
        <w:spacing w:after="240"/>
        <w:rPr>
          <w:color w:val="000000"/>
          <w:lang w:val="id-ID"/>
        </w:rPr>
      </w:pPr>
    </w:p>
    <w:p w14:paraId="68FC8FDD" w14:textId="24E85308" w:rsidR="00EB4EBD" w:rsidRPr="00EB4EBD" w:rsidRDefault="00EB4EBD" w:rsidP="00107F98">
      <w:pPr>
        <w:tabs>
          <w:tab w:val="left" w:pos="270"/>
          <w:tab w:val="left" w:pos="450"/>
          <w:tab w:val="left" w:pos="720"/>
        </w:tabs>
        <w:spacing w:after="240"/>
        <w:jc w:val="center"/>
        <w:rPr>
          <w:color w:val="000000"/>
          <w:lang w:val="id-ID"/>
        </w:rPr>
      </w:pPr>
      <w:r w:rsidRPr="00EB4EBD">
        <w:rPr>
          <w:color w:val="000000"/>
          <w:lang w:val="id-ID"/>
        </w:rPr>
        <w:t>Gambar 2. Frekuensi Jenis Kelamin Pasien</w:t>
      </w:r>
      <w:r w:rsidR="00107F98">
        <w:rPr>
          <w:color w:val="000000"/>
          <w:lang w:val="id-ID"/>
        </w:rPr>
        <w:t xml:space="preserve"> </w:t>
      </w:r>
      <w:r w:rsidRPr="00EB4EBD">
        <w:rPr>
          <w:color w:val="000000"/>
          <w:lang w:val="id-ID"/>
        </w:rPr>
        <w:t xml:space="preserve">COVID-19 Non komorbid </w:t>
      </w:r>
    </w:p>
    <w:p w14:paraId="3C281024" w14:textId="0D9DBDB6" w:rsidR="00EB4EBD" w:rsidRPr="00EB4EBD" w:rsidRDefault="009929E8" w:rsidP="00EB4EBD">
      <w:pPr>
        <w:tabs>
          <w:tab w:val="left" w:pos="270"/>
          <w:tab w:val="left" w:pos="450"/>
          <w:tab w:val="left" w:pos="720"/>
        </w:tabs>
        <w:spacing w:after="240"/>
        <w:rPr>
          <w:color w:val="000000"/>
          <w:lang w:val="id-ID"/>
        </w:rPr>
      </w:pPr>
      <w:r>
        <w:rPr>
          <w:noProof/>
        </w:rPr>
        <w:drawing>
          <wp:anchor distT="0" distB="0" distL="114300" distR="114300" simplePos="0" relativeHeight="251663360" behindDoc="0" locked="0" layoutInCell="1" allowOverlap="1" wp14:anchorId="1A7747ED" wp14:editId="75D5EEB3">
            <wp:simplePos x="0" y="0"/>
            <wp:positionH relativeFrom="column">
              <wp:posOffset>1153886</wp:posOffset>
            </wp:positionH>
            <wp:positionV relativeFrom="paragraph">
              <wp:posOffset>888365</wp:posOffset>
            </wp:positionV>
            <wp:extent cx="3517900" cy="2057400"/>
            <wp:effectExtent l="0" t="0" r="0" b="0"/>
            <wp:wrapTopAndBottom/>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7900" cy="2057400"/>
                    </a:xfrm>
                    <a:prstGeom prst="rect">
                      <a:avLst/>
                    </a:prstGeom>
                  </pic:spPr>
                </pic:pic>
              </a:graphicData>
            </a:graphic>
          </wp:anchor>
        </w:drawing>
      </w:r>
      <w:r w:rsidR="00EB4EBD" w:rsidRPr="00EB4EBD">
        <w:rPr>
          <w:color w:val="000000"/>
          <w:lang w:val="id-ID"/>
        </w:rPr>
        <w:t xml:space="preserve">Frekuensi jenis kelamin pasien COVID-19 menunjukkan bahwa pasien non komorbid dengan jenis kelamin laki-laki sebanyak 14 dan perempuan sebanyak 16, data pada gambar 11 frekuensi jenis kelamin pasien COVID-19 juga menunjukkan bahwa pasien komorbid dengan jenis kelamin laki-laki sebanyak 16 dan perempuan sebanyak 14. </w:t>
      </w:r>
    </w:p>
    <w:p w14:paraId="67FFFC68" w14:textId="3A208BBE" w:rsidR="00EB4EBD" w:rsidRPr="00EB4EBD" w:rsidRDefault="00EB4EBD" w:rsidP="00EB4EBD">
      <w:pPr>
        <w:tabs>
          <w:tab w:val="left" w:pos="270"/>
          <w:tab w:val="left" w:pos="450"/>
          <w:tab w:val="left" w:pos="720"/>
        </w:tabs>
        <w:spacing w:after="240"/>
        <w:rPr>
          <w:color w:val="000000"/>
          <w:lang w:val="id-ID"/>
        </w:rPr>
      </w:pPr>
      <w:r w:rsidRPr="00EB4EBD">
        <w:rPr>
          <w:color w:val="000000"/>
          <w:lang w:val="id-ID"/>
        </w:rPr>
        <w:t xml:space="preserve"> </w:t>
      </w:r>
    </w:p>
    <w:p w14:paraId="62831EFC" w14:textId="77839FBE" w:rsidR="00EB4EBD" w:rsidRPr="00EB4EBD" w:rsidRDefault="00EB4EBD" w:rsidP="009929E8">
      <w:pPr>
        <w:tabs>
          <w:tab w:val="left" w:pos="270"/>
          <w:tab w:val="left" w:pos="450"/>
          <w:tab w:val="left" w:pos="720"/>
        </w:tabs>
        <w:spacing w:after="240"/>
        <w:jc w:val="center"/>
        <w:rPr>
          <w:color w:val="000000"/>
          <w:lang w:val="id-ID"/>
        </w:rPr>
      </w:pPr>
      <w:r w:rsidRPr="00EB4EBD">
        <w:rPr>
          <w:color w:val="000000"/>
          <w:lang w:val="id-ID"/>
        </w:rPr>
        <w:t>Gambar 3. Jenis komorbid pada pasien COVID-19</w:t>
      </w:r>
    </w:p>
    <w:p w14:paraId="5B489764" w14:textId="77777777" w:rsidR="00EB4EBD" w:rsidRPr="00EB4EBD" w:rsidRDefault="00EB4EBD" w:rsidP="00EB4EBD">
      <w:pPr>
        <w:tabs>
          <w:tab w:val="left" w:pos="270"/>
          <w:tab w:val="left" w:pos="450"/>
          <w:tab w:val="left" w:pos="720"/>
        </w:tabs>
        <w:spacing w:after="240"/>
        <w:rPr>
          <w:color w:val="000000"/>
          <w:lang w:val="id-ID"/>
        </w:rPr>
      </w:pPr>
      <w:r w:rsidRPr="00EB4EBD">
        <w:rPr>
          <w:color w:val="000000"/>
          <w:lang w:val="id-ID"/>
        </w:rPr>
        <w:t xml:space="preserve">Berdasarkan gambar 3 Jenis Komorbid Pada Pasien COVID-19, terlihat bahwasannya jenis komorbid yang  paling banyak dialami oleh pasien COVID-19 adalah diabetes melitus dan hipertensi menjadi, dua komorbid ini menjadi komorbid paling banyak dialami pasien yang berjumlah masing-masing 11 orang, setelah itu diikuti oleh komorbid penyakit paru obstruktif kronis (PPOK) dengan jumlah 4 orang. </w:t>
      </w:r>
    </w:p>
    <w:p w14:paraId="0AE4BC1C" w14:textId="0FD07660" w:rsidR="00EB4EBD" w:rsidRPr="00EB4EBD" w:rsidRDefault="00EB4EBD" w:rsidP="00E272FC">
      <w:pPr>
        <w:tabs>
          <w:tab w:val="left" w:pos="270"/>
          <w:tab w:val="left" w:pos="450"/>
          <w:tab w:val="left" w:pos="720"/>
        </w:tabs>
        <w:spacing w:after="240"/>
        <w:jc w:val="center"/>
        <w:rPr>
          <w:color w:val="000000"/>
          <w:lang w:val="id-ID"/>
        </w:rPr>
      </w:pPr>
      <w:r w:rsidRPr="00EB4EBD">
        <w:rPr>
          <w:color w:val="000000"/>
          <w:lang w:val="id-ID"/>
        </w:rPr>
        <w:lastRenderedPageBreak/>
        <w:t>Tabel 1. Kadar D-Dimer Pasien COVID-19</w:t>
      </w:r>
    </w:p>
    <w:tbl>
      <w:tblPr>
        <w:tblStyle w:val="KisiTabelTerang"/>
        <w:tblW w:w="0" w:type="auto"/>
        <w:jc w:val="center"/>
        <w:tblLook w:val="0600" w:firstRow="0" w:lastRow="0" w:firstColumn="0" w:lastColumn="0" w:noHBand="1" w:noVBand="1"/>
      </w:tblPr>
      <w:tblGrid>
        <w:gridCol w:w="1951"/>
        <w:gridCol w:w="1017"/>
        <w:gridCol w:w="1276"/>
        <w:gridCol w:w="1276"/>
      </w:tblGrid>
      <w:tr w:rsidR="00F5100A" w:rsidRPr="00F5100A" w14:paraId="35A63D56" w14:textId="77777777" w:rsidTr="007039D8">
        <w:trPr>
          <w:jc w:val="center"/>
        </w:trPr>
        <w:tc>
          <w:tcPr>
            <w:tcW w:w="1951" w:type="dxa"/>
          </w:tcPr>
          <w:p w14:paraId="1D8FC44F" w14:textId="77777777" w:rsidR="00F5100A" w:rsidRPr="00F5100A" w:rsidRDefault="00F5100A" w:rsidP="00335261">
            <w:pPr>
              <w:spacing w:after="240"/>
              <w:rPr>
                <w:color w:val="000000"/>
                <w:lang w:val="id-ID"/>
              </w:rPr>
            </w:pPr>
            <w:r w:rsidRPr="00F5100A">
              <w:rPr>
                <w:color w:val="000000"/>
                <w:lang w:val="id-ID"/>
              </w:rPr>
              <w:t xml:space="preserve">Status Pasien </w:t>
            </w:r>
          </w:p>
        </w:tc>
        <w:tc>
          <w:tcPr>
            <w:tcW w:w="1017" w:type="dxa"/>
          </w:tcPr>
          <w:p w14:paraId="2F6AC525" w14:textId="77777777" w:rsidR="00F5100A" w:rsidRPr="00F5100A" w:rsidRDefault="00F5100A" w:rsidP="00335261">
            <w:pPr>
              <w:spacing w:after="240"/>
              <w:rPr>
                <w:color w:val="000000"/>
                <w:lang w:val="id-ID"/>
              </w:rPr>
            </w:pPr>
            <w:r w:rsidRPr="00F5100A">
              <w:rPr>
                <w:color w:val="000000"/>
                <w:lang w:val="id-ID"/>
              </w:rPr>
              <w:t xml:space="preserve">Minimum </w:t>
            </w:r>
          </w:p>
        </w:tc>
        <w:tc>
          <w:tcPr>
            <w:tcW w:w="1276" w:type="dxa"/>
          </w:tcPr>
          <w:p w14:paraId="2E19E9FE" w14:textId="77777777" w:rsidR="00F5100A" w:rsidRPr="00F5100A" w:rsidRDefault="00F5100A" w:rsidP="00335261">
            <w:pPr>
              <w:spacing w:after="240"/>
              <w:rPr>
                <w:color w:val="000000"/>
                <w:lang w:val="id-ID"/>
              </w:rPr>
            </w:pPr>
            <w:r w:rsidRPr="00F5100A">
              <w:rPr>
                <w:color w:val="000000"/>
                <w:lang w:val="id-ID"/>
              </w:rPr>
              <w:t xml:space="preserve">Maksimum </w:t>
            </w:r>
          </w:p>
        </w:tc>
        <w:tc>
          <w:tcPr>
            <w:tcW w:w="1276" w:type="dxa"/>
          </w:tcPr>
          <w:p w14:paraId="33328F0A" w14:textId="77777777" w:rsidR="00F5100A" w:rsidRPr="00F5100A" w:rsidRDefault="00F5100A" w:rsidP="00335261">
            <w:pPr>
              <w:spacing w:after="240"/>
              <w:rPr>
                <w:color w:val="000000"/>
                <w:lang w:val="id-ID"/>
              </w:rPr>
            </w:pPr>
            <w:r w:rsidRPr="00F5100A">
              <w:rPr>
                <w:color w:val="000000"/>
                <w:lang w:val="id-ID"/>
              </w:rPr>
              <w:t xml:space="preserve">Median </w:t>
            </w:r>
          </w:p>
        </w:tc>
      </w:tr>
      <w:tr w:rsidR="00F5100A" w:rsidRPr="00F5100A" w14:paraId="3B06D1EC" w14:textId="77777777" w:rsidTr="007039D8">
        <w:trPr>
          <w:jc w:val="center"/>
        </w:trPr>
        <w:tc>
          <w:tcPr>
            <w:tcW w:w="1951" w:type="dxa"/>
          </w:tcPr>
          <w:p w14:paraId="458BE9C1" w14:textId="77777777" w:rsidR="00F5100A" w:rsidRPr="00F5100A" w:rsidRDefault="00F5100A" w:rsidP="00335261">
            <w:pPr>
              <w:spacing w:after="240"/>
              <w:rPr>
                <w:color w:val="000000"/>
                <w:lang w:val="id-ID"/>
              </w:rPr>
            </w:pPr>
            <w:r w:rsidRPr="00F5100A">
              <w:rPr>
                <w:color w:val="000000"/>
                <w:lang w:val="id-ID"/>
              </w:rPr>
              <w:t xml:space="preserve">Komorbid </w:t>
            </w:r>
          </w:p>
        </w:tc>
        <w:tc>
          <w:tcPr>
            <w:tcW w:w="1017" w:type="dxa"/>
          </w:tcPr>
          <w:p w14:paraId="23935EF7" w14:textId="77777777" w:rsidR="00F5100A" w:rsidRPr="00F5100A" w:rsidRDefault="00F5100A" w:rsidP="00335261">
            <w:pPr>
              <w:spacing w:after="240"/>
              <w:rPr>
                <w:color w:val="000000"/>
                <w:lang w:val="id-ID"/>
              </w:rPr>
            </w:pPr>
            <w:r w:rsidRPr="00F5100A">
              <w:rPr>
                <w:color w:val="000000"/>
                <w:lang w:val="id-ID"/>
              </w:rPr>
              <w:t xml:space="preserve">0.21 </w:t>
            </w:r>
          </w:p>
        </w:tc>
        <w:tc>
          <w:tcPr>
            <w:tcW w:w="1276" w:type="dxa"/>
          </w:tcPr>
          <w:p w14:paraId="67AEF901" w14:textId="77777777" w:rsidR="00F5100A" w:rsidRPr="00F5100A" w:rsidRDefault="00F5100A" w:rsidP="00335261">
            <w:pPr>
              <w:spacing w:after="240"/>
              <w:rPr>
                <w:color w:val="000000"/>
                <w:lang w:val="id-ID"/>
              </w:rPr>
            </w:pPr>
            <w:r w:rsidRPr="00F5100A">
              <w:rPr>
                <w:color w:val="000000"/>
                <w:lang w:val="id-ID"/>
              </w:rPr>
              <w:t xml:space="preserve">7.42 </w:t>
            </w:r>
          </w:p>
        </w:tc>
        <w:tc>
          <w:tcPr>
            <w:tcW w:w="1276" w:type="dxa"/>
          </w:tcPr>
          <w:p w14:paraId="3E937BF2" w14:textId="77777777" w:rsidR="00F5100A" w:rsidRPr="00F5100A" w:rsidRDefault="00F5100A" w:rsidP="00335261">
            <w:pPr>
              <w:spacing w:after="240"/>
              <w:rPr>
                <w:color w:val="000000"/>
                <w:lang w:val="id-ID"/>
              </w:rPr>
            </w:pPr>
            <w:r w:rsidRPr="00F5100A">
              <w:rPr>
                <w:color w:val="000000"/>
                <w:lang w:val="id-ID"/>
              </w:rPr>
              <w:t xml:space="preserve">0.4800 </w:t>
            </w:r>
          </w:p>
        </w:tc>
      </w:tr>
      <w:tr w:rsidR="00F5100A" w:rsidRPr="00F5100A" w14:paraId="30C6282C" w14:textId="77777777" w:rsidTr="007039D8">
        <w:trPr>
          <w:jc w:val="center"/>
        </w:trPr>
        <w:tc>
          <w:tcPr>
            <w:tcW w:w="1951" w:type="dxa"/>
          </w:tcPr>
          <w:p w14:paraId="0FB030DD" w14:textId="77777777" w:rsidR="00F5100A" w:rsidRPr="00F5100A" w:rsidRDefault="00F5100A" w:rsidP="00335261">
            <w:pPr>
              <w:spacing w:after="240"/>
              <w:rPr>
                <w:color w:val="000000"/>
                <w:lang w:val="id-ID"/>
              </w:rPr>
            </w:pPr>
            <w:r w:rsidRPr="00F5100A">
              <w:rPr>
                <w:color w:val="000000"/>
                <w:lang w:val="id-ID"/>
              </w:rPr>
              <w:t xml:space="preserve">Non Komorbid </w:t>
            </w:r>
          </w:p>
        </w:tc>
        <w:tc>
          <w:tcPr>
            <w:tcW w:w="1017" w:type="dxa"/>
          </w:tcPr>
          <w:p w14:paraId="754F57DD" w14:textId="77777777" w:rsidR="00F5100A" w:rsidRPr="00F5100A" w:rsidRDefault="00F5100A" w:rsidP="00335261">
            <w:pPr>
              <w:spacing w:after="240"/>
              <w:rPr>
                <w:color w:val="000000"/>
                <w:lang w:val="id-ID"/>
              </w:rPr>
            </w:pPr>
            <w:r w:rsidRPr="00F5100A">
              <w:rPr>
                <w:color w:val="000000"/>
                <w:lang w:val="id-ID"/>
              </w:rPr>
              <w:t xml:space="preserve">0.11 </w:t>
            </w:r>
          </w:p>
        </w:tc>
        <w:tc>
          <w:tcPr>
            <w:tcW w:w="1276" w:type="dxa"/>
          </w:tcPr>
          <w:p w14:paraId="7FEAA15B" w14:textId="77777777" w:rsidR="00F5100A" w:rsidRPr="00F5100A" w:rsidRDefault="00F5100A" w:rsidP="00335261">
            <w:pPr>
              <w:spacing w:after="240"/>
              <w:rPr>
                <w:color w:val="000000"/>
                <w:lang w:val="id-ID"/>
              </w:rPr>
            </w:pPr>
            <w:r w:rsidRPr="00F5100A">
              <w:rPr>
                <w:color w:val="000000"/>
                <w:lang w:val="id-ID"/>
              </w:rPr>
              <w:t xml:space="preserve">0.63 </w:t>
            </w:r>
          </w:p>
        </w:tc>
        <w:tc>
          <w:tcPr>
            <w:tcW w:w="1276" w:type="dxa"/>
          </w:tcPr>
          <w:p w14:paraId="673D2BCC" w14:textId="77777777" w:rsidR="00F5100A" w:rsidRPr="00F5100A" w:rsidRDefault="00F5100A" w:rsidP="00335261">
            <w:pPr>
              <w:spacing w:after="240"/>
              <w:rPr>
                <w:color w:val="000000"/>
                <w:lang w:val="id-ID"/>
              </w:rPr>
            </w:pPr>
            <w:r w:rsidRPr="00F5100A">
              <w:rPr>
                <w:color w:val="000000"/>
                <w:lang w:val="id-ID"/>
              </w:rPr>
              <w:t xml:space="preserve">0.3800  </w:t>
            </w:r>
          </w:p>
        </w:tc>
      </w:tr>
    </w:tbl>
    <w:p w14:paraId="0D47DC00" w14:textId="2DE5D3AD" w:rsidR="00EB4EBD" w:rsidRPr="00EB4EBD" w:rsidRDefault="00EB4EBD" w:rsidP="006C1EF6">
      <w:pPr>
        <w:tabs>
          <w:tab w:val="left" w:pos="270"/>
          <w:tab w:val="left" w:pos="450"/>
          <w:tab w:val="left" w:pos="720"/>
        </w:tabs>
        <w:spacing w:after="240"/>
        <w:jc w:val="both"/>
        <w:rPr>
          <w:color w:val="000000"/>
          <w:lang w:val="id-ID"/>
        </w:rPr>
      </w:pPr>
      <w:r w:rsidRPr="00EB4EBD">
        <w:rPr>
          <w:color w:val="000000"/>
          <w:lang w:val="id-ID"/>
        </w:rPr>
        <w:t>Berdasarkan tabel  kadar D-Dimer pasien COVID-19, kelompok pasien COVID19 dengan komorbid diperoleh nilai DDimernya minimum adalah 0.21 dan juga nilai maksimum adalah 7.41 dengan didapati nilai mediannya bernilai 0,4800, sedangkan pasien non komorbid ditemukan bahwa kadar minimum D-Dimernya adalah 0,11 dengan nilai maksimum 0,63 dan mediannya 0,3800</w:t>
      </w:r>
      <w:r w:rsidR="00D00C51">
        <w:rPr>
          <w:color w:val="000000"/>
          <w:lang w:val="id-ID"/>
        </w:rPr>
        <w:t xml:space="preserve"> sehingga </w:t>
      </w:r>
      <w:r w:rsidRPr="00EB4EBD">
        <w:rPr>
          <w:color w:val="000000"/>
          <w:lang w:val="id-ID"/>
        </w:rPr>
        <w:t xml:space="preserve">didapatkan tidak terdistribusi normal oleh karena itu menggunakan uji Mann Whitney.  </w:t>
      </w:r>
    </w:p>
    <w:p w14:paraId="6F4886F3" w14:textId="2094FB77" w:rsidR="00EB4EBD" w:rsidRPr="00EB4EBD" w:rsidRDefault="001C37A9" w:rsidP="001C37A9">
      <w:pPr>
        <w:tabs>
          <w:tab w:val="left" w:pos="270"/>
          <w:tab w:val="left" w:pos="450"/>
          <w:tab w:val="left" w:pos="720"/>
        </w:tabs>
        <w:spacing w:after="240"/>
        <w:jc w:val="center"/>
        <w:rPr>
          <w:color w:val="000000"/>
          <w:lang w:val="id-ID"/>
        </w:rPr>
      </w:pPr>
      <w:r>
        <w:rPr>
          <w:noProof/>
          <w:color w:val="000000"/>
          <w:lang w:val="id-ID"/>
        </w:rPr>
        <w:drawing>
          <wp:anchor distT="0" distB="0" distL="114300" distR="114300" simplePos="0" relativeHeight="251664384" behindDoc="0" locked="0" layoutInCell="1" allowOverlap="1" wp14:anchorId="75AD998D" wp14:editId="3B05D8F0">
            <wp:simplePos x="0" y="0"/>
            <wp:positionH relativeFrom="column">
              <wp:posOffset>892175</wp:posOffset>
            </wp:positionH>
            <wp:positionV relativeFrom="paragraph">
              <wp:posOffset>340995</wp:posOffset>
            </wp:positionV>
            <wp:extent cx="3657600" cy="1257300"/>
            <wp:effectExtent l="0" t="0" r="0" b="0"/>
            <wp:wrapTopAndBottom/>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pic:cNvPicPr/>
                  </pic:nvPicPr>
                  <pic:blipFill>
                    <a:blip r:embed="rId11"/>
                    <a:stretch>
                      <a:fillRect/>
                    </a:stretch>
                  </pic:blipFill>
                  <pic:spPr>
                    <a:xfrm>
                      <a:off x="0" y="0"/>
                      <a:ext cx="3657600" cy="1257300"/>
                    </a:xfrm>
                    <a:prstGeom prst="rect">
                      <a:avLst/>
                    </a:prstGeom>
                  </pic:spPr>
                </pic:pic>
              </a:graphicData>
            </a:graphic>
          </wp:anchor>
        </w:drawing>
      </w:r>
      <w:r w:rsidR="00EB4EBD" w:rsidRPr="00EB4EBD">
        <w:rPr>
          <w:color w:val="000000"/>
          <w:lang w:val="id-ID"/>
        </w:rPr>
        <w:t xml:space="preserve">Tabel 2. Perbandingan Kadar D-Dimer </w:t>
      </w:r>
      <w:r>
        <w:rPr>
          <w:color w:val="000000"/>
          <w:lang w:val="id-ID"/>
        </w:rPr>
        <w:t xml:space="preserve"> </w:t>
      </w:r>
      <w:r w:rsidR="00EB4EBD" w:rsidRPr="00EB4EBD">
        <w:rPr>
          <w:color w:val="000000"/>
          <w:lang w:val="id-ID"/>
        </w:rPr>
        <w:t>Terhadap Status Komorbiditas Pasien COVID-19</w:t>
      </w:r>
    </w:p>
    <w:p w14:paraId="4C6DFC15" w14:textId="27B33214" w:rsidR="00EB4EBD" w:rsidRPr="00EB4EBD" w:rsidRDefault="00EB4EBD" w:rsidP="00EB4EBD">
      <w:pPr>
        <w:tabs>
          <w:tab w:val="left" w:pos="270"/>
          <w:tab w:val="left" w:pos="450"/>
          <w:tab w:val="left" w:pos="720"/>
        </w:tabs>
        <w:spacing w:after="240"/>
        <w:rPr>
          <w:color w:val="000000"/>
          <w:lang w:val="id-ID"/>
        </w:rPr>
      </w:pPr>
      <w:r w:rsidRPr="00EB4EBD">
        <w:rPr>
          <w:color w:val="000000"/>
          <w:lang w:val="id-ID"/>
        </w:rPr>
        <w:t xml:space="preserve"> </w:t>
      </w:r>
    </w:p>
    <w:p w14:paraId="37E03C1B" w14:textId="7AADF571" w:rsidR="004B2979" w:rsidRDefault="00EB4EBD" w:rsidP="00ED3682">
      <w:pPr>
        <w:tabs>
          <w:tab w:val="left" w:pos="270"/>
          <w:tab w:val="left" w:pos="450"/>
          <w:tab w:val="left" w:pos="720"/>
        </w:tabs>
        <w:spacing w:after="240"/>
        <w:jc w:val="both"/>
        <w:rPr>
          <w:color w:val="000000"/>
          <w:lang w:val="id-ID"/>
        </w:rPr>
      </w:pPr>
      <w:r w:rsidRPr="00EB4EBD">
        <w:rPr>
          <w:color w:val="000000"/>
          <w:lang w:val="id-ID"/>
        </w:rPr>
        <w:t>Berdasarkan Tabel 2 dapat dilihat bahwa diketahui dari pasien non komorbid, kadar D-dimer yang rendah berjumlah sebanyak 23 pasien dengan persentase 76,7% dan yang memilkiki kadar D-dimer tinggi berjumlah 7 orang pasien dengan persentase 23,3%. Sedangkan pasien yang memiliki komorbid, untuk kadar D-dimernya yang rendah berjumlah 17 orang pasien dengan persentase 56,7% dan yang</w:t>
      </w:r>
      <w:r w:rsidR="009036DE">
        <w:rPr>
          <w:color w:val="000000"/>
          <w:lang w:val="id-ID"/>
        </w:rPr>
        <w:t xml:space="preserve"> </w:t>
      </w:r>
      <w:r w:rsidR="009036DE" w:rsidRPr="009036DE">
        <w:rPr>
          <w:color w:val="000000"/>
          <w:lang w:val="id-ID"/>
        </w:rPr>
        <w:t>memiliki kadar yang tinggi D-dimernya berjumlah 13 orang pasein dengan persentase 43,3%. Selanjutnya berdasarakan tabel 5, didapatkan nilai sig value yang didapat dari uji Mann Whitney sebesar 0,007, dengan demikian sig P value &lt;0,05 bermaka, dapat disimpulkan terdapat perbedaan bermakna antara kadar D-Dimer terhadap status komorbiditas pasien COVID-19</w:t>
      </w:r>
      <w:r w:rsidR="004C3DA7">
        <w:rPr>
          <w:color w:val="000000"/>
          <w:lang w:val="id-ID"/>
        </w:rPr>
        <w:t>.</w:t>
      </w:r>
    </w:p>
    <w:p w14:paraId="59C01BE4" w14:textId="77777777" w:rsidR="00295B33" w:rsidRPr="00295B33" w:rsidRDefault="00295B33" w:rsidP="00ED3682">
      <w:pPr>
        <w:tabs>
          <w:tab w:val="left" w:pos="270"/>
          <w:tab w:val="left" w:pos="450"/>
          <w:tab w:val="left" w:pos="720"/>
        </w:tabs>
        <w:spacing w:after="240"/>
        <w:jc w:val="both"/>
        <w:rPr>
          <w:color w:val="000000"/>
          <w:lang w:val="id-ID"/>
        </w:rPr>
      </w:pPr>
      <w:r w:rsidRPr="00295B33">
        <w:rPr>
          <w:color w:val="000000"/>
          <w:lang w:val="id-ID"/>
        </w:rPr>
        <w:t xml:space="preserve">Beberapa sumber menyebutkan usia merupakan faktor krusial dalam hubungannya dengan COVID-19, usia lanjut (lansia) merupakan kelompok usia yang beresiko terhadap berbagai macam penyakit termasuk COVID-19 [9]. Usia lanjut lebih rentan mengalami berbagai penyakit karena dipengaruhi oleh faktor usia yang disebabkan oleh adanya proses penuaan [9]. Semakin tinggi usia seseorang maka semakin tinggi pula tingkat paparan COVID-19 yang dipengaruhi oleh rendahnya immunitas tubuh orang tersebut [9].  </w:t>
      </w:r>
    </w:p>
    <w:p w14:paraId="39FAEE31" w14:textId="5AD3381D" w:rsidR="00295B33" w:rsidRPr="00ED3682" w:rsidRDefault="00295B33" w:rsidP="00ED3682">
      <w:pPr>
        <w:tabs>
          <w:tab w:val="left" w:pos="270"/>
          <w:tab w:val="left" w:pos="450"/>
          <w:tab w:val="left" w:pos="720"/>
        </w:tabs>
        <w:spacing w:after="240"/>
        <w:jc w:val="both"/>
        <w:rPr>
          <w:b/>
          <w:bCs/>
          <w:color w:val="000000"/>
          <w:lang w:val="id-ID"/>
        </w:rPr>
      </w:pPr>
      <w:r w:rsidRPr="00ED3682">
        <w:rPr>
          <w:b/>
          <w:bCs/>
          <w:color w:val="000000"/>
          <w:lang w:val="id-ID"/>
        </w:rPr>
        <w:t xml:space="preserve">Karakteristik Jenis Kelamin Pasien COVID-19 </w:t>
      </w:r>
    </w:p>
    <w:p w14:paraId="4AFD6A6E" w14:textId="7F1CA142" w:rsidR="00295B33" w:rsidRPr="00295B33" w:rsidRDefault="00295B33" w:rsidP="00ED3682">
      <w:pPr>
        <w:tabs>
          <w:tab w:val="left" w:pos="270"/>
          <w:tab w:val="left" w:pos="450"/>
          <w:tab w:val="left" w:pos="720"/>
        </w:tabs>
        <w:spacing w:after="240"/>
        <w:jc w:val="both"/>
        <w:rPr>
          <w:color w:val="000000"/>
          <w:lang w:val="id-ID"/>
        </w:rPr>
      </w:pPr>
      <w:r w:rsidRPr="00295B33">
        <w:rPr>
          <w:color w:val="000000"/>
          <w:lang w:val="id-ID"/>
        </w:rPr>
        <w:t xml:space="preserve"> Hasil penelitian ini menunjukkan bahwa COVID-19 non komorbid banyak diderita perempuan berdasarkan frekuensi jenis kelamin pasien COVID-19, disimpulkan bahwa pasien berjenis kelamin laki-laki sedikit yakni 14 orang. berdasarkan gambar 11 frekuensi jenis kelamin pasien COVID-19 juga  dapat disimpulkan pasien dengan komorbid berjenis kelamin laki-laki adalah yang terbanyak berjumlah 16 orang dengan persentase dan pasien perempuan berjumlah 14 orang. Putri dkk tahun 2021 menyebutkan tidak ada hubungan antara jenis kelamin dengan kejadian COVID-19 dikarenakan jenis kelamin laki-laki maupun perempuan memiliki probabilitas yang sama untuk terinfeksi COVID-19 [10]. Hal ini berbanding terbalik dengan penelitian Chen dkk pada tahun 2020 dalam studinya menyatakan bahwa laki-laki lebih berisiko terkena COVID-19 dikarenakan faktor kromosom dan faktor hormon, dan ada perempuan lebih terproteksi dari COVID-19 dibandingkan laki-laki karena memiliki kromosom x dan hormon seks seperti progesteron yang memainkan peranan penting dalam imunitas bawaan dan adaptif [11].  </w:t>
      </w:r>
    </w:p>
    <w:p w14:paraId="1FD8C26F" w14:textId="4CEAC59F" w:rsidR="00056DFB" w:rsidRDefault="00295B33" w:rsidP="00295B33">
      <w:pPr>
        <w:tabs>
          <w:tab w:val="left" w:pos="270"/>
          <w:tab w:val="left" w:pos="450"/>
          <w:tab w:val="left" w:pos="720"/>
        </w:tabs>
        <w:spacing w:after="240"/>
        <w:rPr>
          <w:color w:val="000000"/>
          <w:lang w:val="id-ID"/>
        </w:rPr>
      </w:pPr>
      <w:r w:rsidRPr="00056DFB">
        <w:rPr>
          <w:b/>
          <w:bCs/>
          <w:color w:val="000000"/>
          <w:lang w:val="id-ID"/>
        </w:rPr>
        <w:lastRenderedPageBreak/>
        <w:t xml:space="preserve">Karakteristik Jenis Komorbid Pasien COVID-19 </w:t>
      </w:r>
      <w:r w:rsidRPr="00295B33">
        <w:rPr>
          <w:color w:val="000000"/>
          <w:lang w:val="id-ID"/>
        </w:rPr>
        <w:t xml:space="preserve"> </w:t>
      </w:r>
    </w:p>
    <w:p w14:paraId="5E8EBAED" w14:textId="69C75A1C" w:rsidR="00295B33" w:rsidRPr="00056DFB" w:rsidRDefault="00295B33" w:rsidP="00056DFB">
      <w:pPr>
        <w:tabs>
          <w:tab w:val="left" w:pos="270"/>
          <w:tab w:val="left" w:pos="450"/>
          <w:tab w:val="left" w:pos="720"/>
        </w:tabs>
        <w:spacing w:after="240"/>
        <w:jc w:val="both"/>
        <w:rPr>
          <w:b/>
          <w:bCs/>
          <w:color w:val="000000"/>
          <w:lang w:val="id-ID"/>
        </w:rPr>
      </w:pPr>
      <w:r w:rsidRPr="00295B33">
        <w:rPr>
          <w:color w:val="000000"/>
          <w:lang w:val="id-ID"/>
        </w:rPr>
        <w:t xml:space="preserve">Diabetes melitus serta hipertensi adalah komorbid tertinggi yang terdapat pada pasien COVID-19 diikuti PPOK. Li tahun 2020 menyatakan riwayat hipertensi lebih tinggi dua kali lipat, sebanyak 17.1% pasien hipertensi adalah komorbid penyakit infeksi diantara 1.527 pasien yang tersebar di rawat pada ruangan ICU dan non ICU [12]. Hasil penelitian ini sedikit berbeda dengan hasil penelitian yang dilakukan oleh Huang tahun 2012 yang menyatakan komorbid yang paling dominan pada COVID-19 adalah diabetes mellitus (20%) diikuti oleh hipertensi dan penyakit penyerta lain [13].  </w:t>
      </w:r>
    </w:p>
    <w:p w14:paraId="24A60345" w14:textId="71CF1B05" w:rsidR="00295B33" w:rsidRPr="00295B33" w:rsidRDefault="00295B33" w:rsidP="00056DFB">
      <w:pPr>
        <w:tabs>
          <w:tab w:val="left" w:pos="270"/>
          <w:tab w:val="left" w:pos="450"/>
          <w:tab w:val="left" w:pos="720"/>
        </w:tabs>
        <w:spacing w:after="240"/>
        <w:jc w:val="both"/>
        <w:rPr>
          <w:color w:val="000000"/>
          <w:lang w:val="id-ID"/>
        </w:rPr>
      </w:pPr>
      <w:r w:rsidRPr="00295B33">
        <w:rPr>
          <w:color w:val="000000"/>
          <w:lang w:val="id-ID"/>
        </w:rPr>
        <w:t xml:space="preserve">Berdasarkan hasil uji Mann Whitney didapatkan bahwa ada perbedaan yang bermakna antara kadar D-dimer pasien COVID-19 dengan status komorbiditas yang dimiliki pasien. Kadar D-dimer pada pasien COVID-19 dengan komorbid dan tanpa komorbid setelah dilakukan uji normalitas dilakukan, ditemukan bahwa data tidak berdistribusi normal dengan nilai p 0,000, oleh karena itu maka dilakukan uji non parametrik mann wittney dan didapatkan nilai signifikansi sebesar 0,007 yang mana ini berarti terdapat perbedaan yang signifikan antara kadar Ddimer tersebut, D-dimer yang didapat sebagian besar rendah yaitu 56,7% pada pasien COVID19 dengan komorbid dan 76.7% pada pasien COVID-19 tanpa komorbid. Pada pasien COVID-19 terjadi kerusakan endotel pembuluh darah akibat invasi virus SARSCOV2. (COVID-19) yang mengakibatkan gangguan hemostasis berupa suatu koagulopati [14]. Pasien yang terkonfirmasi COVID-19 rata-rata mengalami kenaikan pada kadar Ddimer, D-dimer umumnya meningkat pada pasien dengan COVID-19. Yumeng dkk tahun 2020 menyebutkan bahwa tingkat D-dimer berkorelasi dengan tingkat keparahan penyakit dan sebagai penanda prognostik yang digunakan pada pasien yang dirawat karena COVID-19 [15].  </w:t>
      </w:r>
    </w:p>
    <w:p w14:paraId="1065B623" w14:textId="4633104E" w:rsidR="005464C8" w:rsidRDefault="00295B33" w:rsidP="00695A16">
      <w:pPr>
        <w:tabs>
          <w:tab w:val="left" w:pos="270"/>
          <w:tab w:val="left" w:pos="450"/>
          <w:tab w:val="left" w:pos="720"/>
        </w:tabs>
        <w:spacing w:after="240"/>
        <w:jc w:val="both"/>
        <w:rPr>
          <w:color w:val="000000"/>
          <w:lang w:val="id-ID"/>
        </w:rPr>
      </w:pPr>
      <w:r w:rsidRPr="00295B33">
        <w:rPr>
          <w:color w:val="000000"/>
          <w:lang w:val="id-ID"/>
        </w:rPr>
        <w:t xml:space="preserve"> Kadar D-dimer tinggi lebih besar pada pasien COVID-19 dengan komorbid (43,3%) dibandingkan pasien COVID-19 tanpa komorbid (23.3%). Rostami dan</w:t>
      </w:r>
      <w:r w:rsidR="00A9178B">
        <w:rPr>
          <w:color w:val="000000"/>
          <w:lang w:val="id-ID"/>
        </w:rPr>
        <w:t xml:space="preserve"> </w:t>
      </w:r>
      <w:r w:rsidRPr="00295B33">
        <w:rPr>
          <w:color w:val="000000"/>
          <w:lang w:val="id-ID"/>
        </w:rPr>
        <w:t>Mansouritorghabeh tahun 2020 menyebutkan penyakit yang mendasari seperti diabetes dapat memicu peningkatan kadar D-dimer pada pasien COVID-19 [6]. Hasil pengujian Mann whitney pada Tabel 10 diperoleh nilai P value 0,007. Hal ini berarti nilai P value yang didapat &lt;0.05. Hasil ini menunjukkan bahwa terdapat perbedaan yang signifikan kadar D-dimer pada pasien COVID-19 dengan komorbid dan non komorbid. Menurut penelitian yang dilakukan amelia dkk 2022, kadar D-Dimer akan meningkat seiring ada banyaknya komorbid pasien COVID-19 yang pada dasarnya Ketika komorbid berjumlah lebih dari 1 akan berbanding lurus dengan naiknya D-Dimer [16]. Menurut penelitian Kadek 2022, hal ini karena komorbid meningkatkan keparahan pasien COVID-19 dengan merusak pembuluh darah pada pasien, kemudian keparahan yang meningkat ini ada kaitannya dengan kenaikan kadar D-dimer pada pasien COVID-19 [17].</w:t>
      </w:r>
    </w:p>
    <w:p w14:paraId="56367AFA" w14:textId="77777777" w:rsidR="00695A16" w:rsidRPr="00695A16" w:rsidRDefault="00695A16" w:rsidP="00695A16">
      <w:pPr>
        <w:tabs>
          <w:tab w:val="left" w:pos="270"/>
          <w:tab w:val="left" w:pos="450"/>
          <w:tab w:val="left" w:pos="720"/>
        </w:tabs>
        <w:spacing w:after="240"/>
        <w:jc w:val="both"/>
        <w:rPr>
          <w:color w:val="000000"/>
          <w:lang w:val="id-ID"/>
        </w:rPr>
      </w:pPr>
    </w:p>
    <w:p w14:paraId="29091CA1" w14:textId="6454145F" w:rsidR="0039143C" w:rsidRPr="00FC1D09" w:rsidRDefault="00656422" w:rsidP="0039143C">
      <w:pPr>
        <w:rPr>
          <w:b/>
          <w:sz w:val="22"/>
          <w:szCs w:val="22"/>
        </w:rPr>
      </w:pPr>
      <w:r>
        <w:rPr>
          <w:b/>
          <w:sz w:val="22"/>
          <w:szCs w:val="22"/>
        </w:rPr>
        <w:t>KESIMPULAN</w:t>
      </w:r>
      <w:r w:rsidR="008577C6" w:rsidRPr="00FC1D09">
        <w:rPr>
          <w:b/>
          <w:sz w:val="22"/>
          <w:szCs w:val="22"/>
        </w:rPr>
        <w:t xml:space="preserve"> </w:t>
      </w:r>
    </w:p>
    <w:p w14:paraId="2F139E37" w14:textId="3F54E629" w:rsidR="00425158" w:rsidRPr="00425158" w:rsidRDefault="00425158" w:rsidP="00425158">
      <w:pPr>
        <w:jc w:val="both"/>
        <w:rPr>
          <w:sz w:val="22"/>
          <w:szCs w:val="22"/>
        </w:rPr>
      </w:pPr>
      <w:proofErr w:type="spellStart"/>
      <w:r w:rsidRPr="00425158">
        <w:rPr>
          <w:sz w:val="22"/>
          <w:szCs w:val="22"/>
        </w:rPr>
        <w:t>Terdapat</w:t>
      </w:r>
      <w:proofErr w:type="spellEnd"/>
      <w:r w:rsidRPr="00425158">
        <w:rPr>
          <w:sz w:val="22"/>
          <w:szCs w:val="22"/>
        </w:rPr>
        <w:t xml:space="preserve"> </w:t>
      </w:r>
      <w:proofErr w:type="spellStart"/>
      <w:r w:rsidRPr="00425158">
        <w:rPr>
          <w:sz w:val="22"/>
          <w:szCs w:val="22"/>
        </w:rPr>
        <w:t>perbedaan</w:t>
      </w:r>
      <w:proofErr w:type="spellEnd"/>
      <w:r w:rsidRPr="00425158">
        <w:rPr>
          <w:sz w:val="22"/>
          <w:szCs w:val="22"/>
        </w:rPr>
        <w:t xml:space="preserve"> yang </w:t>
      </w:r>
      <w:proofErr w:type="spellStart"/>
      <w:r w:rsidRPr="00425158">
        <w:rPr>
          <w:sz w:val="22"/>
          <w:szCs w:val="22"/>
        </w:rPr>
        <w:t>signifikan</w:t>
      </w:r>
      <w:proofErr w:type="spellEnd"/>
      <w:r w:rsidRPr="00425158">
        <w:rPr>
          <w:sz w:val="22"/>
          <w:szCs w:val="22"/>
        </w:rPr>
        <w:t xml:space="preserve"> </w:t>
      </w:r>
      <w:proofErr w:type="spellStart"/>
      <w:r w:rsidRPr="00425158">
        <w:rPr>
          <w:sz w:val="22"/>
          <w:szCs w:val="22"/>
        </w:rPr>
        <w:t>antara</w:t>
      </w:r>
      <w:proofErr w:type="spellEnd"/>
      <w:r w:rsidRPr="00425158">
        <w:rPr>
          <w:sz w:val="22"/>
          <w:szCs w:val="22"/>
        </w:rPr>
        <w:t xml:space="preserve"> </w:t>
      </w:r>
      <w:proofErr w:type="spellStart"/>
      <w:r w:rsidRPr="00425158">
        <w:rPr>
          <w:sz w:val="22"/>
          <w:szCs w:val="22"/>
        </w:rPr>
        <w:t>kadar</w:t>
      </w:r>
      <w:proofErr w:type="spellEnd"/>
      <w:r w:rsidRPr="00425158">
        <w:rPr>
          <w:sz w:val="22"/>
          <w:szCs w:val="22"/>
        </w:rPr>
        <w:t xml:space="preserve"> D-Dimer </w:t>
      </w:r>
      <w:proofErr w:type="spellStart"/>
      <w:r w:rsidRPr="00425158">
        <w:rPr>
          <w:sz w:val="22"/>
          <w:szCs w:val="22"/>
        </w:rPr>
        <w:t>pasien</w:t>
      </w:r>
      <w:proofErr w:type="spellEnd"/>
      <w:r w:rsidRPr="00425158">
        <w:rPr>
          <w:sz w:val="22"/>
          <w:szCs w:val="22"/>
        </w:rPr>
        <w:t xml:space="preserve"> COVID19 </w:t>
      </w:r>
      <w:proofErr w:type="spellStart"/>
      <w:r w:rsidRPr="00425158">
        <w:rPr>
          <w:sz w:val="22"/>
          <w:szCs w:val="22"/>
        </w:rPr>
        <w:t>komorbid</w:t>
      </w:r>
      <w:proofErr w:type="spellEnd"/>
      <w:r w:rsidRPr="00425158">
        <w:rPr>
          <w:sz w:val="22"/>
          <w:szCs w:val="22"/>
        </w:rPr>
        <w:t xml:space="preserve"> dan non </w:t>
      </w:r>
      <w:proofErr w:type="spellStart"/>
      <w:r w:rsidRPr="00425158">
        <w:rPr>
          <w:sz w:val="22"/>
          <w:szCs w:val="22"/>
        </w:rPr>
        <w:t>komorbid</w:t>
      </w:r>
      <w:proofErr w:type="spellEnd"/>
      <w:r w:rsidR="0091762E">
        <w:rPr>
          <w:sz w:val="22"/>
          <w:szCs w:val="22"/>
          <w:lang w:val="id-ID"/>
        </w:rPr>
        <w:t xml:space="preserve">. </w:t>
      </w:r>
      <w:r w:rsidRPr="00425158">
        <w:rPr>
          <w:sz w:val="22"/>
          <w:szCs w:val="22"/>
        </w:rPr>
        <w:t xml:space="preserve">Pada </w:t>
      </w:r>
      <w:proofErr w:type="spellStart"/>
      <w:r w:rsidRPr="00425158">
        <w:rPr>
          <w:sz w:val="22"/>
          <w:szCs w:val="22"/>
        </w:rPr>
        <w:t>pasien</w:t>
      </w:r>
      <w:proofErr w:type="spellEnd"/>
      <w:r w:rsidRPr="00425158">
        <w:rPr>
          <w:sz w:val="22"/>
          <w:szCs w:val="22"/>
        </w:rPr>
        <w:t xml:space="preserve"> COVID-19 </w:t>
      </w:r>
      <w:proofErr w:type="spellStart"/>
      <w:r w:rsidRPr="00425158">
        <w:rPr>
          <w:sz w:val="22"/>
          <w:szCs w:val="22"/>
        </w:rPr>
        <w:t>dengan</w:t>
      </w:r>
      <w:proofErr w:type="spellEnd"/>
      <w:r w:rsidRPr="00425158">
        <w:rPr>
          <w:sz w:val="22"/>
          <w:szCs w:val="22"/>
        </w:rPr>
        <w:t xml:space="preserve"> </w:t>
      </w:r>
      <w:proofErr w:type="spellStart"/>
      <w:r w:rsidRPr="00425158">
        <w:rPr>
          <w:sz w:val="22"/>
          <w:szCs w:val="22"/>
        </w:rPr>
        <w:t>komorbid</w:t>
      </w:r>
      <w:proofErr w:type="spellEnd"/>
      <w:r w:rsidRPr="00425158">
        <w:rPr>
          <w:sz w:val="22"/>
          <w:szCs w:val="22"/>
        </w:rPr>
        <w:t xml:space="preserve">, </w:t>
      </w:r>
      <w:proofErr w:type="spellStart"/>
      <w:r w:rsidRPr="00425158">
        <w:rPr>
          <w:sz w:val="22"/>
          <w:szCs w:val="22"/>
        </w:rPr>
        <w:t>kadar</w:t>
      </w:r>
      <w:proofErr w:type="spellEnd"/>
      <w:r w:rsidRPr="00425158">
        <w:rPr>
          <w:sz w:val="22"/>
          <w:szCs w:val="22"/>
        </w:rPr>
        <w:t xml:space="preserve"> D-Dimer </w:t>
      </w:r>
      <w:proofErr w:type="spellStart"/>
      <w:r w:rsidRPr="00425158">
        <w:rPr>
          <w:sz w:val="22"/>
          <w:szCs w:val="22"/>
        </w:rPr>
        <w:t>rendah</w:t>
      </w:r>
      <w:proofErr w:type="spellEnd"/>
      <w:r w:rsidRPr="00425158">
        <w:rPr>
          <w:sz w:val="22"/>
          <w:szCs w:val="22"/>
        </w:rPr>
        <w:t xml:space="preserve"> </w:t>
      </w:r>
      <w:proofErr w:type="spellStart"/>
      <w:r w:rsidRPr="00425158">
        <w:rPr>
          <w:sz w:val="22"/>
          <w:szCs w:val="22"/>
        </w:rPr>
        <w:t>sebanyak</w:t>
      </w:r>
      <w:proofErr w:type="spellEnd"/>
      <w:r w:rsidRPr="00425158">
        <w:rPr>
          <w:sz w:val="22"/>
          <w:szCs w:val="22"/>
        </w:rPr>
        <w:t xml:space="preserve"> (56,7%) dan </w:t>
      </w:r>
      <w:proofErr w:type="spellStart"/>
      <w:r w:rsidRPr="00425158">
        <w:rPr>
          <w:sz w:val="22"/>
          <w:szCs w:val="22"/>
        </w:rPr>
        <w:t>tinggi</w:t>
      </w:r>
      <w:proofErr w:type="spellEnd"/>
      <w:r w:rsidRPr="00425158">
        <w:rPr>
          <w:sz w:val="22"/>
          <w:szCs w:val="22"/>
        </w:rPr>
        <w:t xml:space="preserve"> </w:t>
      </w:r>
      <w:proofErr w:type="spellStart"/>
      <w:r w:rsidRPr="00425158">
        <w:rPr>
          <w:sz w:val="22"/>
          <w:szCs w:val="22"/>
        </w:rPr>
        <w:t>sebanyak</w:t>
      </w:r>
      <w:proofErr w:type="spellEnd"/>
      <w:r w:rsidRPr="00425158">
        <w:rPr>
          <w:sz w:val="22"/>
          <w:szCs w:val="22"/>
        </w:rPr>
        <w:t xml:space="preserve"> (43,3%)</w:t>
      </w:r>
      <w:r w:rsidR="008314C0">
        <w:rPr>
          <w:sz w:val="22"/>
          <w:szCs w:val="22"/>
          <w:lang w:val="id-ID"/>
        </w:rPr>
        <w:t xml:space="preserve">. </w:t>
      </w:r>
      <w:r w:rsidRPr="00425158">
        <w:rPr>
          <w:sz w:val="22"/>
          <w:szCs w:val="22"/>
        </w:rPr>
        <w:t xml:space="preserve">Pada </w:t>
      </w:r>
      <w:proofErr w:type="spellStart"/>
      <w:r w:rsidRPr="00425158">
        <w:rPr>
          <w:sz w:val="22"/>
          <w:szCs w:val="22"/>
        </w:rPr>
        <w:t>pasien</w:t>
      </w:r>
      <w:proofErr w:type="spellEnd"/>
      <w:r w:rsidRPr="00425158">
        <w:rPr>
          <w:sz w:val="22"/>
          <w:szCs w:val="22"/>
        </w:rPr>
        <w:t xml:space="preserve"> COVID-19 non </w:t>
      </w:r>
      <w:proofErr w:type="spellStart"/>
      <w:r w:rsidRPr="00425158">
        <w:rPr>
          <w:sz w:val="22"/>
          <w:szCs w:val="22"/>
        </w:rPr>
        <w:t>komorbid</w:t>
      </w:r>
      <w:proofErr w:type="spellEnd"/>
      <w:r w:rsidRPr="00425158">
        <w:rPr>
          <w:sz w:val="22"/>
          <w:szCs w:val="22"/>
        </w:rPr>
        <w:t xml:space="preserve">, </w:t>
      </w:r>
      <w:proofErr w:type="spellStart"/>
      <w:r w:rsidRPr="00425158">
        <w:rPr>
          <w:sz w:val="22"/>
          <w:szCs w:val="22"/>
        </w:rPr>
        <w:t>kadar</w:t>
      </w:r>
      <w:proofErr w:type="spellEnd"/>
      <w:r w:rsidRPr="00425158">
        <w:rPr>
          <w:sz w:val="22"/>
          <w:szCs w:val="22"/>
        </w:rPr>
        <w:t xml:space="preserve"> D-Dimer </w:t>
      </w:r>
      <w:proofErr w:type="spellStart"/>
      <w:r w:rsidRPr="00425158">
        <w:rPr>
          <w:sz w:val="22"/>
          <w:szCs w:val="22"/>
        </w:rPr>
        <w:t>rendah</w:t>
      </w:r>
      <w:proofErr w:type="spellEnd"/>
      <w:r w:rsidRPr="00425158">
        <w:rPr>
          <w:sz w:val="22"/>
          <w:szCs w:val="22"/>
        </w:rPr>
        <w:t xml:space="preserve"> </w:t>
      </w:r>
      <w:proofErr w:type="spellStart"/>
      <w:r w:rsidRPr="00425158">
        <w:rPr>
          <w:sz w:val="22"/>
          <w:szCs w:val="22"/>
        </w:rPr>
        <w:t>sebanyak</w:t>
      </w:r>
      <w:proofErr w:type="spellEnd"/>
      <w:r w:rsidRPr="00425158">
        <w:rPr>
          <w:sz w:val="22"/>
          <w:szCs w:val="22"/>
        </w:rPr>
        <w:t xml:space="preserve"> </w:t>
      </w:r>
    </w:p>
    <w:p w14:paraId="5D9C2401" w14:textId="1EA97B93" w:rsidR="0039143C" w:rsidRPr="00FC1D09" w:rsidRDefault="00425158" w:rsidP="00656422">
      <w:pPr>
        <w:jc w:val="both"/>
        <w:rPr>
          <w:sz w:val="22"/>
          <w:szCs w:val="22"/>
        </w:rPr>
      </w:pPr>
      <w:r w:rsidRPr="00425158">
        <w:rPr>
          <w:sz w:val="22"/>
          <w:szCs w:val="22"/>
        </w:rPr>
        <w:t xml:space="preserve">(76,7%) dan </w:t>
      </w:r>
      <w:proofErr w:type="spellStart"/>
      <w:r w:rsidRPr="00425158">
        <w:rPr>
          <w:sz w:val="22"/>
          <w:szCs w:val="22"/>
        </w:rPr>
        <w:t>tinggi</w:t>
      </w:r>
      <w:proofErr w:type="spellEnd"/>
      <w:r w:rsidRPr="00425158">
        <w:rPr>
          <w:sz w:val="22"/>
          <w:szCs w:val="22"/>
        </w:rPr>
        <w:t xml:space="preserve"> </w:t>
      </w:r>
      <w:proofErr w:type="spellStart"/>
      <w:r w:rsidRPr="00425158">
        <w:rPr>
          <w:sz w:val="22"/>
          <w:szCs w:val="22"/>
        </w:rPr>
        <w:t>sebanyak</w:t>
      </w:r>
      <w:proofErr w:type="spellEnd"/>
      <w:r w:rsidRPr="00425158">
        <w:rPr>
          <w:sz w:val="22"/>
          <w:szCs w:val="22"/>
        </w:rPr>
        <w:t xml:space="preserve"> (23,3%)</w:t>
      </w:r>
      <w:r w:rsidR="003812C2" w:rsidRPr="003812C2">
        <w:rPr>
          <w:sz w:val="22"/>
          <w:szCs w:val="22"/>
        </w:rPr>
        <w:t>.</w:t>
      </w:r>
    </w:p>
    <w:p w14:paraId="674150E9" w14:textId="77777777" w:rsidR="0039143C" w:rsidRPr="00FC1D09" w:rsidRDefault="0039143C" w:rsidP="0039143C">
      <w:pPr>
        <w:rPr>
          <w:sz w:val="22"/>
          <w:szCs w:val="22"/>
        </w:rPr>
      </w:pPr>
    </w:p>
    <w:p w14:paraId="4FC9E68A" w14:textId="5FB98ACA" w:rsidR="0039143C" w:rsidRDefault="00656422" w:rsidP="0039143C">
      <w:pPr>
        <w:rPr>
          <w:b/>
          <w:sz w:val="22"/>
          <w:szCs w:val="22"/>
        </w:rPr>
      </w:pPr>
      <w:r>
        <w:rPr>
          <w:b/>
          <w:sz w:val="22"/>
          <w:szCs w:val="22"/>
        </w:rPr>
        <w:t>DAFTAR PUSTAKA</w:t>
      </w:r>
      <w:r w:rsidR="0039143C" w:rsidRPr="00FC1D09">
        <w:rPr>
          <w:b/>
          <w:sz w:val="22"/>
          <w:szCs w:val="22"/>
        </w:rPr>
        <w:t xml:space="preserve"> </w:t>
      </w:r>
    </w:p>
    <w:p w14:paraId="0F9E2B8E" w14:textId="77777777" w:rsidR="00D366FC" w:rsidRDefault="00D366FC" w:rsidP="0039143C">
      <w:pPr>
        <w:rPr>
          <w:b/>
          <w:sz w:val="22"/>
          <w:szCs w:val="22"/>
        </w:rPr>
      </w:pPr>
    </w:p>
    <w:p w14:paraId="39FB2A14" w14:textId="77777777" w:rsidR="00D2484D" w:rsidRPr="00D2484D" w:rsidRDefault="00D2484D" w:rsidP="00D2484D">
      <w:pPr>
        <w:jc w:val="both"/>
        <w:rPr>
          <w:sz w:val="22"/>
          <w:szCs w:val="22"/>
        </w:rPr>
      </w:pPr>
      <w:r w:rsidRPr="00D2484D">
        <w:rPr>
          <w:sz w:val="22"/>
          <w:szCs w:val="22"/>
        </w:rPr>
        <w:t xml:space="preserve">[1] D. J. </w:t>
      </w:r>
      <w:proofErr w:type="spellStart"/>
      <w:r w:rsidRPr="00D2484D">
        <w:rPr>
          <w:sz w:val="22"/>
          <w:szCs w:val="22"/>
        </w:rPr>
        <w:t>Cennimo</w:t>
      </w:r>
      <w:proofErr w:type="spellEnd"/>
      <w:r w:rsidRPr="00D2484D">
        <w:rPr>
          <w:sz w:val="22"/>
          <w:szCs w:val="22"/>
        </w:rPr>
        <w:t xml:space="preserve">, “Coronavirus Disease 2019 (COVID-19),” </w:t>
      </w:r>
      <w:proofErr w:type="spellStart"/>
      <w:r w:rsidRPr="00D2484D">
        <w:rPr>
          <w:sz w:val="22"/>
          <w:szCs w:val="22"/>
        </w:rPr>
        <w:t>Emedicine</w:t>
      </w:r>
      <w:proofErr w:type="spellEnd"/>
      <w:r w:rsidRPr="00D2484D">
        <w:rPr>
          <w:sz w:val="22"/>
          <w:szCs w:val="22"/>
        </w:rPr>
        <w:t xml:space="preserve">, vol. 169, no. 4. pp. 308–311, 2021. </w:t>
      </w:r>
      <w:proofErr w:type="spellStart"/>
      <w:r w:rsidRPr="00D2484D">
        <w:rPr>
          <w:sz w:val="22"/>
          <w:szCs w:val="22"/>
        </w:rPr>
        <w:t>doi</w:t>
      </w:r>
      <w:proofErr w:type="spellEnd"/>
      <w:r w:rsidRPr="00D2484D">
        <w:rPr>
          <w:sz w:val="22"/>
          <w:szCs w:val="22"/>
        </w:rPr>
        <w:t>: 10.1007/s00112-021-01158-0.</w:t>
      </w:r>
    </w:p>
    <w:p w14:paraId="738A1C00" w14:textId="77777777" w:rsidR="00D2484D" w:rsidRPr="00D2484D" w:rsidRDefault="00D2484D" w:rsidP="00D2484D">
      <w:pPr>
        <w:jc w:val="both"/>
        <w:rPr>
          <w:sz w:val="22"/>
          <w:szCs w:val="22"/>
        </w:rPr>
      </w:pPr>
      <w:r w:rsidRPr="00D2484D">
        <w:rPr>
          <w:sz w:val="22"/>
          <w:szCs w:val="22"/>
        </w:rPr>
        <w:t xml:space="preserve">[2] Kementerian Kesehatan RI, </w:t>
      </w:r>
      <w:proofErr w:type="spellStart"/>
      <w:r w:rsidRPr="00D2484D">
        <w:rPr>
          <w:sz w:val="22"/>
          <w:szCs w:val="22"/>
        </w:rPr>
        <w:t>Pedoman</w:t>
      </w:r>
      <w:proofErr w:type="spellEnd"/>
      <w:r w:rsidRPr="00D2484D">
        <w:rPr>
          <w:sz w:val="22"/>
          <w:szCs w:val="22"/>
        </w:rPr>
        <w:t xml:space="preserve"> </w:t>
      </w:r>
      <w:proofErr w:type="spellStart"/>
      <w:r w:rsidRPr="00D2484D">
        <w:rPr>
          <w:sz w:val="22"/>
          <w:szCs w:val="22"/>
        </w:rPr>
        <w:t>Pencegahan</w:t>
      </w:r>
      <w:proofErr w:type="spellEnd"/>
      <w:r w:rsidRPr="00D2484D">
        <w:rPr>
          <w:sz w:val="22"/>
          <w:szCs w:val="22"/>
        </w:rPr>
        <w:t xml:space="preserve"> dan </w:t>
      </w:r>
      <w:proofErr w:type="spellStart"/>
      <w:r w:rsidRPr="00D2484D">
        <w:rPr>
          <w:sz w:val="22"/>
          <w:szCs w:val="22"/>
        </w:rPr>
        <w:t>Pengendalian</w:t>
      </w:r>
      <w:proofErr w:type="spellEnd"/>
      <w:r w:rsidRPr="00D2484D">
        <w:rPr>
          <w:sz w:val="22"/>
          <w:szCs w:val="22"/>
        </w:rPr>
        <w:t xml:space="preserve"> CORONAVIRUS DISEASE (COVID- 19) </w:t>
      </w:r>
      <w:proofErr w:type="spellStart"/>
      <w:r w:rsidRPr="00D2484D">
        <w:rPr>
          <w:sz w:val="22"/>
          <w:szCs w:val="22"/>
        </w:rPr>
        <w:t>Revisi</w:t>
      </w:r>
      <w:proofErr w:type="spellEnd"/>
      <w:r w:rsidRPr="00D2484D">
        <w:rPr>
          <w:sz w:val="22"/>
          <w:szCs w:val="22"/>
        </w:rPr>
        <w:t xml:space="preserve"> ke-5, 5th ed., vol. 5, no. 2. Jakarta Selatan: </w:t>
      </w:r>
      <w:proofErr w:type="spellStart"/>
      <w:r w:rsidRPr="00D2484D">
        <w:rPr>
          <w:sz w:val="22"/>
          <w:szCs w:val="22"/>
        </w:rPr>
        <w:t>Kementrian</w:t>
      </w:r>
      <w:proofErr w:type="spellEnd"/>
      <w:r w:rsidRPr="00D2484D">
        <w:rPr>
          <w:sz w:val="22"/>
          <w:szCs w:val="22"/>
        </w:rPr>
        <w:t xml:space="preserve"> Kesehatan </w:t>
      </w:r>
      <w:proofErr w:type="spellStart"/>
      <w:r w:rsidRPr="00D2484D">
        <w:rPr>
          <w:sz w:val="22"/>
          <w:szCs w:val="22"/>
        </w:rPr>
        <w:t>Republik</w:t>
      </w:r>
      <w:proofErr w:type="spellEnd"/>
      <w:r w:rsidRPr="00D2484D">
        <w:rPr>
          <w:sz w:val="22"/>
          <w:szCs w:val="22"/>
        </w:rPr>
        <w:t xml:space="preserve"> Indonesia, 2020.</w:t>
      </w:r>
    </w:p>
    <w:p w14:paraId="14612AEE" w14:textId="77777777" w:rsidR="00D2484D" w:rsidRPr="00D2484D" w:rsidRDefault="00D2484D" w:rsidP="00D2484D">
      <w:pPr>
        <w:jc w:val="both"/>
        <w:rPr>
          <w:sz w:val="22"/>
          <w:szCs w:val="22"/>
        </w:rPr>
      </w:pPr>
      <w:r w:rsidRPr="00D2484D">
        <w:rPr>
          <w:sz w:val="22"/>
          <w:szCs w:val="22"/>
        </w:rPr>
        <w:t xml:space="preserve">[3] CDC, “How COVID-19 Spreads,” Central of </w:t>
      </w:r>
      <w:proofErr w:type="spellStart"/>
      <w:r w:rsidRPr="00D2484D">
        <w:rPr>
          <w:sz w:val="22"/>
          <w:szCs w:val="22"/>
        </w:rPr>
        <w:t>DIsease</w:t>
      </w:r>
      <w:proofErr w:type="spellEnd"/>
      <w:r w:rsidRPr="00D2484D">
        <w:rPr>
          <w:sz w:val="22"/>
          <w:szCs w:val="22"/>
        </w:rPr>
        <w:t>, Aug. 11, 2022.</w:t>
      </w:r>
    </w:p>
    <w:p w14:paraId="6EB8BAC2" w14:textId="77777777" w:rsidR="00D2484D" w:rsidRPr="00D2484D" w:rsidRDefault="00D2484D" w:rsidP="00D2484D">
      <w:pPr>
        <w:jc w:val="both"/>
        <w:rPr>
          <w:sz w:val="22"/>
          <w:szCs w:val="22"/>
        </w:rPr>
      </w:pPr>
      <w:r w:rsidRPr="00D2484D">
        <w:rPr>
          <w:sz w:val="22"/>
          <w:szCs w:val="22"/>
        </w:rPr>
        <w:t xml:space="preserve">[4] A. Poudel et al., “D-dimer as a biomarker for assessment of COVID- 19 prognosis: D-dimer levels on admission and its role in predicting disease outcome in hospitalized patients with </w:t>
      </w:r>
      <w:r w:rsidRPr="00D2484D">
        <w:rPr>
          <w:sz w:val="22"/>
          <w:szCs w:val="22"/>
        </w:rPr>
        <w:lastRenderedPageBreak/>
        <w:t xml:space="preserve">COVID-19,” PLoS One, vol. 16, no. 8 August 2021, Aug. 2021, </w:t>
      </w:r>
      <w:proofErr w:type="spellStart"/>
      <w:r w:rsidRPr="00D2484D">
        <w:rPr>
          <w:sz w:val="22"/>
          <w:szCs w:val="22"/>
        </w:rPr>
        <w:t>doi</w:t>
      </w:r>
      <w:proofErr w:type="spellEnd"/>
      <w:r w:rsidRPr="00D2484D">
        <w:rPr>
          <w:sz w:val="22"/>
          <w:szCs w:val="22"/>
        </w:rPr>
        <w:t>: 10.1371/journal.pone.0256744.</w:t>
      </w:r>
    </w:p>
    <w:p w14:paraId="3FE19D90" w14:textId="77777777" w:rsidR="00D2484D" w:rsidRPr="00D2484D" w:rsidRDefault="00D2484D" w:rsidP="00D2484D">
      <w:pPr>
        <w:jc w:val="both"/>
        <w:rPr>
          <w:sz w:val="22"/>
          <w:szCs w:val="22"/>
        </w:rPr>
      </w:pPr>
      <w:r w:rsidRPr="00D2484D">
        <w:rPr>
          <w:sz w:val="22"/>
          <w:szCs w:val="22"/>
        </w:rPr>
        <w:t>[5] E. J. Bounds and S. J. Kok., “D Dimer,” StatePearls, Dec. 11, 2021. https://www.ncbi.nlm.nih.gov/books/N BK431064/</w:t>
      </w:r>
    </w:p>
    <w:p w14:paraId="4D66652B" w14:textId="77777777" w:rsidR="00D2484D" w:rsidRPr="00D2484D" w:rsidRDefault="00D2484D" w:rsidP="00D2484D">
      <w:pPr>
        <w:jc w:val="both"/>
        <w:rPr>
          <w:sz w:val="22"/>
          <w:szCs w:val="22"/>
        </w:rPr>
      </w:pPr>
      <w:r w:rsidRPr="00D2484D">
        <w:rPr>
          <w:sz w:val="22"/>
          <w:szCs w:val="22"/>
        </w:rPr>
        <w:t xml:space="preserve">[6] M. Rostami and H. </w:t>
      </w:r>
      <w:proofErr w:type="spellStart"/>
      <w:r w:rsidRPr="00D2484D">
        <w:rPr>
          <w:sz w:val="22"/>
          <w:szCs w:val="22"/>
        </w:rPr>
        <w:t>Mansouritorghabeh</w:t>
      </w:r>
      <w:proofErr w:type="spellEnd"/>
      <w:r w:rsidRPr="00D2484D">
        <w:rPr>
          <w:sz w:val="22"/>
          <w:szCs w:val="22"/>
        </w:rPr>
        <w:t xml:space="preserve">, “D-dimer level in COVID-19 infection: a systematic review,” Expert Review of Hematology, vol. 13, no. 11. pp. 1265– 1275, Jul. 26, 2020. </w:t>
      </w:r>
      <w:proofErr w:type="spellStart"/>
      <w:r w:rsidRPr="00D2484D">
        <w:rPr>
          <w:sz w:val="22"/>
          <w:szCs w:val="22"/>
        </w:rPr>
        <w:t>doi</w:t>
      </w:r>
      <w:proofErr w:type="spellEnd"/>
      <w:r w:rsidRPr="00D2484D">
        <w:rPr>
          <w:sz w:val="22"/>
          <w:szCs w:val="22"/>
        </w:rPr>
        <w:t>: 10.1080/17474086.2020.1831383.</w:t>
      </w:r>
    </w:p>
    <w:p w14:paraId="6C4403E0" w14:textId="77777777" w:rsidR="00D2484D" w:rsidRPr="00D2484D" w:rsidRDefault="00D2484D" w:rsidP="00D2484D">
      <w:pPr>
        <w:jc w:val="both"/>
        <w:rPr>
          <w:sz w:val="22"/>
          <w:szCs w:val="22"/>
        </w:rPr>
      </w:pPr>
      <w:r w:rsidRPr="00D2484D">
        <w:rPr>
          <w:sz w:val="22"/>
          <w:szCs w:val="22"/>
        </w:rPr>
        <w:t xml:space="preserve">[7] J. M. </w:t>
      </w:r>
      <w:proofErr w:type="spellStart"/>
      <w:r w:rsidRPr="00D2484D">
        <w:rPr>
          <w:sz w:val="22"/>
          <w:szCs w:val="22"/>
        </w:rPr>
        <w:t>Valderas</w:t>
      </w:r>
      <w:proofErr w:type="spellEnd"/>
      <w:r w:rsidRPr="00D2484D">
        <w:rPr>
          <w:sz w:val="22"/>
          <w:szCs w:val="22"/>
        </w:rPr>
        <w:t xml:space="preserve">, B. Starfield, B. </w:t>
      </w:r>
      <w:proofErr w:type="spellStart"/>
      <w:r w:rsidRPr="00D2484D">
        <w:rPr>
          <w:sz w:val="22"/>
          <w:szCs w:val="22"/>
        </w:rPr>
        <w:t>Sibbald</w:t>
      </w:r>
      <w:proofErr w:type="spellEnd"/>
      <w:r w:rsidRPr="00D2484D">
        <w:rPr>
          <w:sz w:val="22"/>
          <w:szCs w:val="22"/>
        </w:rPr>
        <w:t>, C. Salisbury, and M. Roland, “Defining comorbidity: Implications for understanding health and health</w:t>
      </w:r>
    </w:p>
    <w:p w14:paraId="08559FBD" w14:textId="77777777" w:rsidR="00D2484D" w:rsidRPr="00D2484D" w:rsidRDefault="00D2484D" w:rsidP="00D2484D">
      <w:pPr>
        <w:jc w:val="both"/>
        <w:rPr>
          <w:sz w:val="22"/>
          <w:szCs w:val="22"/>
        </w:rPr>
      </w:pPr>
      <w:r w:rsidRPr="00D2484D">
        <w:rPr>
          <w:sz w:val="22"/>
          <w:szCs w:val="22"/>
        </w:rPr>
        <w:t>P-</w:t>
      </w:r>
      <w:proofErr w:type="gramStart"/>
      <w:r w:rsidRPr="00D2484D">
        <w:rPr>
          <w:sz w:val="22"/>
          <w:szCs w:val="22"/>
        </w:rPr>
        <w:t>ISSN :</w:t>
      </w:r>
      <w:proofErr w:type="gramEnd"/>
      <w:r w:rsidRPr="00D2484D">
        <w:rPr>
          <w:sz w:val="22"/>
          <w:szCs w:val="22"/>
        </w:rPr>
        <w:t xml:space="preserve"> 2615-0328 E-ISSN : 2615-6741</w:t>
      </w:r>
    </w:p>
    <w:p w14:paraId="57DDD6C6" w14:textId="77777777" w:rsidR="00D2484D" w:rsidRPr="00D2484D" w:rsidRDefault="00D2484D" w:rsidP="00D2484D">
      <w:pPr>
        <w:jc w:val="both"/>
        <w:rPr>
          <w:sz w:val="22"/>
          <w:szCs w:val="22"/>
        </w:rPr>
      </w:pPr>
      <w:r w:rsidRPr="00D2484D">
        <w:rPr>
          <w:sz w:val="22"/>
          <w:szCs w:val="22"/>
        </w:rPr>
        <w:t xml:space="preserve">services,” Ann. Fam. Med., vol. 7, no. 4, pp. 357–363, Jul. 2009, </w:t>
      </w:r>
      <w:proofErr w:type="spellStart"/>
      <w:r w:rsidRPr="00D2484D">
        <w:rPr>
          <w:sz w:val="22"/>
          <w:szCs w:val="22"/>
        </w:rPr>
        <w:t>doi</w:t>
      </w:r>
      <w:proofErr w:type="spellEnd"/>
      <w:r w:rsidRPr="00D2484D">
        <w:rPr>
          <w:sz w:val="22"/>
          <w:szCs w:val="22"/>
        </w:rPr>
        <w:t>: 10.1370/afm.983.</w:t>
      </w:r>
    </w:p>
    <w:p w14:paraId="74853DD9" w14:textId="77777777" w:rsidR="00D2484D" w:rsidRPr="00D2484D" w:rsidRDefault="00D2484D" w:rsidP="00D2484D">
      <w:pPr>
        <w:jc w:val="both"/>
        <w:rPr>
          <w:sz w:val="22"/>
          <w:szCs w:val="22"/>
        </w:rPr>
      </w:pPr>
      <w:r w:rsidRPr="00D2484D">
        <w:rPr>
          <w:sz w:val="22"/>
          <w:szCs w:val="22"/>
        </w:rPr>
        <w:t xml:space="preserve">[8] H. </w:t>
      </w:r>
      <w:proofErr w:type="spellStart"/>
      <w:r w:rsidRPr="00D2484D">
        <w:rPr>
          <w:sz w:val="22"/>
          <w:szCs w:val="22"/>
        </w:rPr>
        <w:t>Rusmini</w:t>
      </w:r>
      <w:proofErr w:type="spellEnd"/>
      <w:r w:rsidRPr="00D2484D">
        <w:rPr>
          <w:sz w:val="22"/>
          <w:szCs w:val="22"/>
        </w:rPr>
        <w:t xml:space="preserve">, F. T. </w:t>
      </w:r>
      <w:proofErr w:type="spellStart"/>
      <w:r w:rsidRPr="00D2484D">
        <w:rPr>
          <w:sz w:val="22"/>
          <w:szCs w:val="22"/>
        </w:rPr>
        <w:t>Sinaga</w:t>
      </w:r>
      <w:proofErr w:type="spellEnd"/>
      <w:r w:rsidRPr="00D2484D">
        <w:rPr>
          <w:sz w:val="22"/>
          <w:szCs w:val="22"/>
        </w:rPr>
        <w:t xml:space="preserve">, R. A. </w:t>
      </w:r>
      <w:proofErr w:type="spellStart"/>
      <w:r w:rsidRPr="00D2484D">
        <w:rPr>
          <w:sz w:val="22"/>
          <w:szCs w:val="22"/>
        </w:rPr>
        <w:t>Soemarwoto</w:t>
      </w:r>
      <w:proofErr w:type="spellEnd"/>
      <w:r w:rsidRPr="00D2484D">
        <w:rPr>
          <w:sz w:val="22"/>
          <w:szCs w:val="22"/>
        </w:rPr>
        <w:t xml:space="preserve">, and N. H. </w:t>
      </w:r>
      <w:proofErr w:type="spellStart"/>
      <w:r w:rsidRPr="00D2484D">
        <w:rPr>
          <w:sz w:val="22"/>
          <w:szCs w:val="22"/>
        </w:rPr>
        <w:t>Nu’syadiyah</w:t>
      </w:r>
      <w:proofErr w:type="spellEnd"/>
      <w:r w:rsidRPr="00D2484D">
        <w:rPr>
          <w:sz w:val="22"/>
          <w:szCs w:val="22"/>
        </w:rPr>
        <w:t xml:space="preserve">, “HUBUNGAN FAKTOR KOMORBID DENGAN PROGNOSIS PASIEN COVID-19 DI KOTA BANDAR LAMPUNG TAHUN 2020- 2021,” J. </w:t>
      </w:r>
      <w:proofErr w:type="spellStart"/>
      <w:r w:rsidRPr="00D2484D">
        <w:rPr>
          <w:sz w:val="22"/>
          <w:szCs w:val="22"/>
        </w:rPr>
        <w:t>Ilmu</w:t>
      </w:r>
      <w:proofErr w:type="spellEnd"/>
      <w:r w:rsidRPr="00D2484D">
        <w:rPr>
          <w:sz w:val="22"/>
          <w:szCs w:val="22"/>
        </w:rPr>
        <w:t xml:space="preserve"> </w:t>
      </w:r>
      <w:proofErr w:type="spellStart"/>
      <w:r w:rsidRPr="00D2484D">
        <w:rPr>
          <w:sz w:val="22"/>
          <w:szCs w:val="22"/>
        </w:rPr>
        <w:t>Kedokt</w:t>
      </w:r>
      <w:proofErr w:type="spellEnd"/>
      <w:r w:rsidRPr="00D2484D">
        <w:rPr>
          <w:sz w:val="22"/>
          <w:szCs w:val="22"/>
        </w:rPr>
        <w:t xml:space="preserve">. dan </w:t>
      </w:r>
      <w:proofErr w:type="spellStart"/>
      <w:r w:rsidRPr="00D2484D">
        <w:rPr>
          <w:sz w:val="22"/>
          <w:szCs w:val="22"/>
        </w:rPr>
        <w:t>Kesehat</w:t>
      </w:r>
      <w:proofErr w:type="spellEnd"/>
      <w:r w:rsidRPr="00D2484D">
        <w:rPr>
          <w:sz w:val="22"/>
          <w:szCs w:val="22"/>
        </w:rPr>
        <w:t xml:space="preserve">., vol. 9, no. 2, 2022, </w:t>
      </w:r>
      <w:proofErr w:type="spellStart"/>
      <w:r w:rsidRPr="00D2484D">
        <w:rPr>
          <w:sz w:val="22"/>
          <w:szCs w:val="22"/>
        </w:rPr>
        <w:t>doi</w:t>
      </w:r>
      <w:proofErr w:type="spellEnd"/>
      <w:r w:rsidRPr="00D2484D">
        <w:rPr>
          <w:sz w:val="22"/>
          <w:szCs w:val="22"/>
        </w:rPr>
        <w:t>: 10.33024/</w:t>
      </w:r>
      <w:proofErr w:type="gramStart"/>
      <w:r w:rsidRPr="00D2484D">
        <w:rPr>
          <w:sz w:val="22"/>
          <w:szCs w:val="22"/>
        </w:rPr>
        <w:t>jikk.v</w:t>
      </w:r>
      <w:proofErr w:type="gramEnd"/>
      <w:r w:rsidRPr="00D2484D">
        <w:rPr>
          <w:sz w:val="22"/>
          <w:szCs w:val="22"/>
        </w:rPr>
        <w:t>9i2.6960.</w:t>
      </w:r>
    </w:p>
    <w:p w14:paraId="36A29875" w14:textId="77777777" w:rsidR="00D2484D" w:rsidRPr="00D2484D" w:rsidRDefault="00D2484D" w:rsidP="00D2484D">
      <w:pPr>
        <w:jc w:val="both"/>
        <w:rPr>
          <w:sz w:val="22"/>
          <w:szCs w:val="22"/>
        </w:rPr>
      </w:pPr>
      <w:r w:rsidRPr="00D2484D">
        <w:rPr>
          <w:sz w:val="22"/>
          <w:szCs w:val="22"/>
        </w:rPr>
        <w:t xml:space="preserve">[9] D. </w:t>
      </w:r>
      <w:proofErr w:type="spellStart"/>
      <w:r w:rsidRPr="00D2484D">
        <w:rPr>
          <w:sz w:val="22"/>
          <w:szCs w:val="22"/>
        </w:rPr>
        <w:t>Sarvasti</w:t>
      </w:r>
      <w:proofErr w:type="spellEnd"/>
      <w:r w:rsidRPr="00D2484D">
        <w:rPr>
          <w:sz w:val="22"/>
          <w:szCs w:val="22"/>
        </w:rPr>
        <w:t>, “</w:t>
      </w:r>
      <w:proofErr w:type="spellStart"/>
      <w:r w:rsidRPr="00D2484D">
        <w:rPr>
          <w:sz w:val="22"/>
          <w:szCs w:val="22"/>
        </w:rPr>
        <w:t>Pengaruh</w:t>
      </w:r>
      <w:proofErr w:type="spellEnd"/>
      <w:r w:rsidRPr="00D2484D">
        <w:rPr>
          <w:sz w:val="22"/>
          <w:szCs w:val="22"/>
        </w:rPr>
        <w:t xml:space="preserve"> Gender dan </w:t>
      </w:r>
      <w:proofErr w:type="spellStart"/>
      <w:r w:rsidRPr="00D2484D">
        <w:rPr>
          <w:sz w:val="22"/>
          <w:szCs w:val="22"/>
        </w:rPr>
        <w:t>Manifestasi</w:t>
      </w:r>
      <w:proofErr w:type="spellEnd"/>
      <w:r w:rsidRPr="00D2484D">
        <w:rPr>
          <w:sz w:val="22"/>
          <w:szCs w:val="22"/>
        </w:rPr>
        <w:t xml:space="preserve"> </w:t>
      </w:r>
      <w:proofErr w:type="spellStart"/>
      <w:r w:rsidRPr="00D2484D">
        <w:rPr>
          <w:sz w:val="22"/>
          <w:szCs w:val="22"/>
        </w:rPr>
        <w:t>Kardiovaskular</w:t>
      </w:r>
      <w:proofErr w:type="spellEnd"/>
      <w:r w:rsidRPr="00D2484D">
        <w:rPr>
          <w:sz w:val="22"/>
          <w:szCs w:val="22"/>
        </w:rPr>
        <w:t xml:space="preserve"> Pada COVID-19,” </w:t>
      </w:r>
      <w:proofErr w:type="spellStart"/>
      <w:r w:rsidRPr="00D2484D">
        <w:rPr>
          <w:sz w:val="22"/>
          <w:szCs w:val="22"/>
        </w:rPr>
        <w:t>Indones</w:t>
      </w:r>
      <w:proofErr w:type="spellEnd"/>
      <w:r w:rsidRPr="00D2484D">
        <w:rPr>
          <w:sz w:val="22"/>
          <w:szCs w:val="22"/>
        </w:rPr>
        <w:t xml:space="preserve">. J. </w:t>
      </w:r>
      <w:proofErr w:type="spellStart"/>
      <w:r w:rsidRPr="00D2484D">
        <w:rPr>
          <w:sz w:val="22"/>
          <w:szCs w:val="22"/>
        </w:rPr>
        <w:t>Cardiol</w:t>
      </w:r>
      <w:proofErr w:type="spellEnd"/>
      <w:r w:rsidRPr="00D2484D">
        <w:rPr>
          <w:sz w:val="22"/>
          <w:szCs w:val="22"/>
        </w:rPr>
        <w:t xml:space="preserve">., no. August, 2020, </w:t>
      </w:r>
      <w:proofErr w:type="spellStart"/>
      <w:r w:rsidRPr="00D2484D">
        <w:rPr>
          <w:sz w:val="22"/>
          <w:szCs w:val="22"/>
        </w:rPr>
        <w:t>doi</w:t>
      </w:r>
      <w:proofErr w:type="spellEnd"/>
      <w:r w:rsidRPr="00D2484D">
        <w:rPr>
          <w:sz w:val="22"/>
          <w:szCs w:val="22"/>
        </w:rPr>
        <w:t>: 10.30701/ijc.1004.</w:t>
      </w:r>
    </w:p>
    <w:p w14:paraId="16BF8644" w14:textId="77777777" w:rsidR="00D2484D" w:rsidRPr="00D2484D" w:rsidRDefault="00D2484D" w:rsidP="00D2484D">
      <w:pPr>
        <w:jc w:val="both"/>
        <w:rPr>
          <w:sz w:val="22"/>
          <w:szCs w:val="22"/>
        </w:rPr>
      </w:pPr>
      <w:r w:rsidRPr="00D2484D">
        <w:rPr>
          <w:sz w:val="22"/>
          <w:szCs w:val="22"/>
        </w:rPr>
        <w:t>[10] Putri, Putra, and Mariko, “</w:t>
      </w:r>
      <w:proofErr w:type="spellStart"/>
      <w:r w:rsidRPr="00D2484D">
        <w:rPr>
          <w:sz w:val="22"/>
          <w:szCs w:val="22"/>
        </w:rPr>
        <w:t>Majalah</w:t>
      </w:r>
      <w:proofErr w:type="spellEnd"/>
      <w:r w:rsidRPr="00D2484D">
        <w:rPr>
          <w:sz w:val="22"/>
          <w:szCs w:val="22"/>
        </w:rPr>
        <w:t xml:space="preserve"> </w:t>
      </w:r>
      <w:proofErr w:type="spellStart"/>
      <w:r w:rsidRPr="00D2484D">
        <w:rPr>
          <w:sz w:val="22"/>
          <w:szCs w:val="22"/>
        </w:rPr>
        <w:t>Kedokteran</w:t>
      </w:r>
      <w:proofErr w:type="spellEnd"/>
      <w:r w:rsidRPr="00D2484D">
        <w:rPr>
          <w:sz w:val="22"/>
          <w:szCs w:val="22"/>
        </w:rPr>
        <w:t xml:space="preserve"> </w:t>
      </w:r>
      <w:proofErr w:type="spellStart"/>
      <w:r w:rsidRPr="00D2484D">
        <w:rPr>
          <w:sz w:val="22"/>
          <w:szCs w:val="22"/>
        </w:rPr>
        <w:t>Andalas</w:t>
      </w:r>
      <w:proofErr w:type="spellEnd"/>
      <w:r w:rsidRPr="00D2484D">
        <w:rPr>
          <w:sz w:val="22"/>
          <w:szCs w:val="22"/>
        </w:rPr>
        <w:t xml:space="preserve">,” Hub. </w:t>
      </w:r>
      <w:proofErr w:type="spellStart"/>
      <w:r w:rsidRPr="00D2484D">
        <w:rPr>
          <w:sz w:val="22"/>
          <w:szCs w:val="22"/>
        </w:rPr>
        <w:t>Usia</w:t>
      </w:r>
      <w:proofErr w:type="spellEnd"/>
      <w:r w:rsidRPr="00D2484D">
        <w:rPr>
          <w:sz w:val="22"/>
          <w:szCs w:val="22"/>
        </w:rPr>
        <w:t xml:space="preserve">, </w:t>
      </w:r>
      <w:proofErr w:type="spellStart"/>
      <w:r w:rsidRPr="00D2484D">
        <w:rPr>
          <w:sz w:val="22"/>
          <w:szCs w:val="22"/>
        </w:rPr>
        <w:t>Jenis</w:t>
      </w:r>
      <w:proofErr w:type="spellEnd"/>
      <w:r w:rsidRPr="00D2484D">
        <w:rPr>
          <w:sz w:val="22"/>
          <w:szCs w:val="22"/>
        </w:rPr>
        <w:t xml:space="preserve"> </w:t>
      </w:r>
      <w:proofErr w:type="spellStart"/>
      <w:r w:rsidRPr="00D2484D">
        <w:rPr>
          <w:sz w:val="22"/>
          <w:szCs w:val="22"/>
        </w:rPr>
        <w:t>Kelamin</w:t>
      </w:r>
      <w:proofErr w:type="spellEnd"/>
      <w:r w:rsidRPr="00D2484D">
        <w:rPr>
          <w:sz w:val="22"/>
          <w:szCs w:val="22"/>
        </w:rPr>
        <w:t xml:space="preserve"> Dan </w:t>
      </w:r>
      <w:proofErr w:type="spellStart"/>
      <w:r w:rsidRPr="00D2484D">
        <w:rPr>
          <w:sz w:val="22"/>
          <w:szCs w:val="22"/>
        </w:rPr>
        <w:t>Gejala</w:t>
      </w:r>
      <w:proofErr w:type="spellEnd"/>
      <w:r w:rsidRPr="00D2484D">
        <w:rPr>
          <w:sz w:val="22"/>
          <w:szCs w:val="22"/>
        </w:rPr>
        <w:t xml:space="preserve"> </w:t>
      </w:r>
      <w:proofErr w:type="spellStart"/>
      <w:r w:rsidRPr="00D2484D">
        <w:rPr>
          <w:sz w:val="22"/>
          <w:szCs w:val="22"/>
        </w:rPr>
        <w:t>Dengan</w:t>
      </w:r>
      <w:proofErr w:type="spellEnd"/>
      <w:r w:rsidRPr="00D2484D">
        <w:rPr>
          <w:sz w:val="22"/>
          <w:szCs w:val="22"/>
        </w:rPr>
        <w:t xml:space="preserve"> </w:t>
      </w:r>
      <w:proofErr w:type="spellStart"/>
      <w:r w:rsidRPr="00D2484D">
        <w:rPr>
          <w:sz w:val="22"/>
          <w:szCs w:val="22"/>
        </w:rPr>
        <w:t>Kejadian</w:t>
      </w:r>
      <w:proofErr w:type="spellEnd"/>
      <w:r w:rsidRPr="00D2484D">
        <w:rPr>
          <w:sz w:val="22"/>
          <w:szCs w:val="22"/>
        </w:rPr>
        <w:t xml:space="preserve"> COVID-19 di Sumatera barat, vol. 44, no. 2, pp. 104–111, 2021.</w:t>
      </w:r>
    </w:p>
    <w:p w14:paraId="4C8E964D" w14:textId="77777777" w:rsidR="00D2484D" w:rsidRPr="00D2484D" w:rsidRDefault="00D2484D" w:rsidP="00D2484D">
      <w:pPr>
        <w:jc w:val="both"/>
        <w:rPr>
          <w:sz w:val="22"/>
          <w:szCs w:val="22"/>
        </w:rPr>
      </w:pPr>
      <w:r w:rsidRPr="00D2484D">
        <w:rPr>
          <w:sz w:val="22"/>
          <w:szCs w:val="22"/>
        </w:rPr>
        <w:t>[11] Y. Cen et al., “Risk factors for disease progression in patients with mild to moderate coronavirus disease 2019—a multi-</w:t>
      </w:r>
      <w:proofErr w:type="spellStart"/>
      <w:r w:rsidRPr="00D2484D">
        <w:rPr>
          <w:sz w:val="22"/>
          <w:szCs w:val="22"/>
        </w:rPr>
        <w:t>centre</w:t>
      </w:r>
      <w:proofErr w:type="spellEnd"/>
      <w:r w:rsidRPr="00D2484D">
        <w:rPr>
          <w:sz w:val="22"/>
          <w:szCs w:val="22"/>
        </w:rPr>
        <w:t xml:space="preserve"> observational study,” Clin. </w:t>
      </w:r>
      <w:proofErr w:type="spellStart"/>
      <w:r w:rsidRPr="00D2484D">
        <w:rPr>
          <w:sz w:val="22"/>
          <w:szCs w:val="22"/>
        </w:rPr>
        <w:t>Microbiol</w:t>
      </w:r>
      <w:proofErr w:type="spellEnd"/>
      <w:r w:rsidRPr="00D2484D">
        <w:rPr>
          <w:sz w:val="22"/>
          <w:szCs w:val="22"/>
        </w:rPr>
        <w:t xml:space="preserve">. Infect., vol. 26, no. 9, pp. 1242–1247, 2020, </w:t>
      </w:r>
      <w:proofErr w:type="spellStart"/>
      <w:r w:rsidRPr="00D2484D">
        <w:rPr>
          <w:sz w:val="22"/>
          <w:szCs w:val="22"/>
        </w:rPr>
        <w:t>doi</w:t>
      </w:r>
      <w:proofErr w:type="spellEnd"/>
      <w:r w:rsidRPr="00D2484D">
        <w:rPr>
          <w:sz w:val="22"/>
          <w:szCs w:val="22"/>
        </w:rPr>
        <w:t>: 10.1016/j.cmi.2020.05.041.</w:t>
      </w:r>
    </w:p>
    <w:p w14:paraId="1528D946" w14:textId="77777777" w:rsidR="00D2484D" w:rsidRPr="00D2484D" w:rsidRDefault="00D2484D" w:rsidP="00D2484D">
      <w:pPr>
        <w:jc w:val="both"/>
        <w:rPr>
          <w:sz w:val="22"/>
          <w:szCs w:val="22"/>
        </w:rPr>
      </w:pPr>
      <w:r w:rsidRPr="00D2484D">
        <w:rPr>
          <w:sz w:val="22"/>
          <w:szCs w:val="22"/>
        </w:rPr>
        <w:t xml:space="preserve">[12] L. </w:t>
      </w:r>
      <w:proofErr w:type="spellStart"/>
      <w:r w:rsidRPr="00D2484D">
        <w:rPr>
          <w:sz w:val="22"/>
          <w:szCs w:val="22"/>
        </w:rPr>
        <w:t>Xiu</w:t>
      </w:r>
      <w:proofErr w:type="spellEnd"/>
      <w:r w:rsidRPr="00D2484D">
        <w:rPr>
          <w:sz w:val="22"/>
          <w:szCs w:val="22"/>
        </w:rPr>
        <w:t xml:space="preserve"> et al., “A RT-PCR assay for the detection of coronaviruses from four genera,” J. Clin. </w:t>
      </w:r>
      <w:proofErr w:type="spellStart"/>
      <w:r w:rsidRPr="00D2484D">
        <w:rPr>
          <w:sz w:val="22"/>
          <w:szCs w:val="22"/>
        </w:rPr>
        <w:t>Virol</w:t>
      </w:r>
      <w:proofErr w:type="spellEnd"/>
      <w:r w:rsidRPr="00D2484D">
        <w:rPr>
          <w:sz w:val="22"/>
          <w:szCs w:val="22"/>
        </w:rPr>
        <w:t xml:space="preserve">., vol. 128, no. April, p. 104391, 2020, </w:t>
      </w:r>
      <w:proofErr w:type="spellStart"/>
      <w:r w:rsidRPr="00D2484D">
        <w:rPr>
          <w:sz w:val="22"/>
          <w:szCs w:val="22"/>
        </w:rPr>
        <w:t>doi</w:t>
      </w:r>
      <w:proofErr w:type="spellEnd"/>
      <w:r w:rsidRPr="00D2484D">
        <w:rPr>
          <w:sz w:val="22"/>
          <w:szCs w:val="22"/>
        </w:rPr>
        <w:t>: 10.1016/j.jcv.2020.104391.</w:t>
      </w:r>
    </w:p>
    <w:p w14:paraId="5B2408FA" w14:textId="77777777" w:rsidR="00D2484D" w:rsidRPr="00D2484D" w:rsidRDefault="00D2484D" w:rsidP="00D2484D">
      <w:pPr>
        <w:jc w:val="both"/>
        <w:rPr>
          <w:sz w:val="22"/>
          <w:szCs w:val="22"/>
        </w:rPr>
      </w:pPr>
      <w:r w:rsidRPr="00D2484D">
        <w:rPr>
          <w:sz w:val="22"/>
          <w:szCs w:val="22"/>
        </w:rPr>
        <w:t xml:space="preserve">[13] P. Zhou et al., “A pneumonia outbreak associated with a new coronavirus of probable bat origin,” Nature, vol. 579, no. 7798, pp. 270–273, 2020, </w:t>
      </w:r>
      <w:proofErr w:type="spellStart"/>
      <w:r w:rsidRPr="00D2484D">
        <w:rPr>
          <w:sz w:val="22"/>
          <w:szCs w:val="22"/>
        </w:rPr>
        <w:t>doi</w:t>
      </w:r>
      <w:proofErr w:type="spellEnd"/>
      <w:r w:rsidRPr="00D2484D">
        <w:rPr>
          <w:sz w:val="22"/>
          <w:szCs w:val="22"/>
        </w:rPr>
        <w:t>: 10.1038/s41586-020-2012-7.</w:t>
      </w:r>
    </w:p>
    <w:p w14:paraId="2667B7CE" w14:textId="77777777" w:rsidR="0079515B" w:rsidRDefault="00D2484D" w:rsidP="0079515B">
      <w:pPr>
        <w:jc w:val="both"/>
        <w:rPr>
          <w:sz w:val="22"/>
          <w:szCs w:val="22"/>
        </w:rPr>
      </w:pPr>
      <w:r w:rsidRPr="00D2484D">
        <w:rPr>
          <w:sz w:val="22"/>
          <w:szCs w:val="22"/>
        </w:rPr>
        <w:t>[14] H. Kahar and N. Salim, “</w:t>
      </w:r>
      <w:proofErr w:type="spellStart"/>
      <w:r w:rsidRPr="00D2484D">
        <w:rPr>
          <w:sz w:val="22"/>
          <w:szCs w:val="22"/>
        </w:rPr>
        <w:t>Kelainan</w:t>
      </w:r>
      <w:proofErr w:type="spellEnd"/>
      <w:r w:rsidRPr="00D2484D">
        <w:rPr>
          <w:sz w:val="22"/>
          <w:szCs w:val="22"/>
        </w:rPr>
        <w:t xml:space="preserve"> Hemostasis pada </w:t>
      </w:r>
      <w:proofErr w:type="spellStart"/>
      <w:r w:rsidRPr="00D2484D">
        <w:rPr>
          <w:sz w:val="22"/>
          <w:szCs w:val="22"/>
        </w:rPr>
        <w:t>pasien</w:t>
      </w:r>
      <w:proofErr w:type="spellEnd"/>
      <w:r w:rsidRPr="00D2484D">
        <w:rPr>
          <w:sz w:val="22"/>
          <w:szCs w:val="22"/>
        </w:rPr>
        <w:t xml:space="preserve"> Covid-19,” ProsidingsemonupdatesonCOVID-19, vol. 2, no. Dic, pp. 1–5, 2022.</w:t>
      </w:r>
    </w:p>
    <w:p w14:paraId="4807C4D0" w14:textId="77777777" w:rsidR="0079515B" w:rsidRDefault="00D2484D" w:rsidP="0079515B">
      <w:pPr>
        <w:jc w:val="both"/>
        <w:rPr>
          <w:sz w:val="22"/>
          <w:szCs w:val="22"/>
        </w:rPr>
      </w:pPr>
      <w:r w:rsidRPr="00D2484D">
        <w:t xml:space="preserve">[15] Y. Yao et al., “D-dimer as a biomarker for disease severity and mortality in COVID-19 patients: A case control study,” J. Intensive Care, vol. 8, no. 1, 2020, </w:t>
      </w:r>
      <w:proofErr w:type="spellStart"/>
      <w:r w:rsidRPr="00D2484D">
        <w:t>doi</w:t>
      </w:r>
      <w:proofErr w:type="spellEnd"/>
      <w:r w:rsidRPr="00D2484D">
        <w:t>: 10.1186/s40560-020-00466- z.</w:t>
      </w:r>
      <w:r w:rsidR="006D2E43" w:rsidRPr="0079515B">
        <w:rPr>
          <w:noProof/>
        </w:rPr>
        <w:t xml:space="preserve"> </w:t>
      </w:r>
      <w:r w:rsidR="006D2E43" w:rsidRPr="0079515B">
        <w:rPr>
          <w:noProof/>
          <w:lang w:val="id-ID"/>
        </w:rPr>
        <w:t>o</w:t>
      </w:r>
      <w:r w:rsidR="006D2E43" w:rsidRPr="0079515B">
        <w:rPr>
          <w:noProof/>
        </w:rPr>
        <w:t xml:space="preserve">f Cytotoxic Fraction </w:t>
      </w:r>
      <w:r w:rsidR="006D2E43" w:rsidRPr="0079515B">
        <w:rPr>
          <w:noProof/>
          <w:lang w:val="id-ID"/>
        </w:rPr>
        <w:t>f</w:t>
      </w:r>
      <w:r w:rsidR="006D2E43" w:rsidRPr="0079515B">
        <w:rPr>
          <w:noProof/>
        </w:rPr>
        <w:t xml:space="preserve">rom Elephantopus scaber Linn against Human Cervical Cancer (Hela) Cells, </w:t>
      </w:r>
      <w:r w:rsidR="006D2E43" w:rsidRPr="0079515B">
        <w:rPr>
          <w:i/>
          <w:iCs/>
          <w:noProof/>
        </w:rPr>
        <w:t>International Journal of Pharma Sciences and Research</w:t>
      </w:r>
      <w:r w:rsidR="006D2E43" w:rsidRPr="0079515B">
        <w:rPr>
          <w:noProof/>
        </w:rPr>
        <w:t>, 6(6)</w:t>
      </w:r>
      <w:r w:rsidR="006D2E43" w:rsidRPr="0079515B">
        <w:rPr>
          <w:noProof/>
          <w:lang w:val="id-ID"/>
        </w:rPr>
        <w:t>:</w:t>
      </w:r>
      <w:r w:rsidR="006D2E43" w:rsidRPr="0079515B">
        <w:rPr>
          <w:noProof/>
        </w:rPr>
        <w:t xml:space="preserve"> 1011–1014.</w:t>
      </w:r>
    </w:p>
    <w:p w14:paraId="326ACC79" w14:textId="77777777" w:rsidR="00695A16" w:rsidRDefault="0079515B" w:rsidP="00695A16">
      <w:pPr>
        <w:jc w:val="both"/>
        <w:rPr>
          <w:sz w:val="22"/>
          <w:szCs w:val="22"/>
        </w:rPr>
      </w:pPr>
      <w:r>
        <w:rPr>
          <w:sz w:val="22"/>
          <w:szCs w:val="22"/>
          <w:lang w:val="id-ID"/>
        </w:rPr>
        <w:t>[</w:t>
      </w:r>
      <w:r w:rsidRPr="0079515B">
        <w:rPr>
          <w:noProof/>
        </w:rPr>
        <w:t>16] Amelia, “D-Dimer Perbedaan Peningkatan Kadar D-Dimer Pada Dewasa Dan Lansia Yang Terkonfirmasi Covid-19 Di Rs Swasta Bintaro,” J. Res. Educ. Chem., vol. 4, no. 1, p. 1, 2022, doi:</w:t>
      </w:r>
      <w:r w:rsidRPr="007065DF">
        <w:rPr>
          <w:noProof/>
        </w:rPr>
        <w:t>P-ISSN : 2615-0328 E-ISSN : 2615-674110.25299/jrec.2022.vol4(1).9315.</w:t>
      </w:r>
    </w:p>
    <w:p w14:paraId="77F1CABB" w14:textId="7A3A8770" w:rsidR="005464C8" w:rsidRPr="00695A16" w:rsidRDefault="0079515B" w:rsidP="00695A16">
      <w:pPr>
        <w:jc w:val="both"/>
        <w:rPr>
          <w:sz w:val="22"/>
          <w:szCs w:val="22"/>
        </w:rPr>
      </w:pPr>
      <w:r w:rsidRPr="007065DF">
        <w:rPr>
          <w:noProof/>
        </w:rPr>
        <w:t>[17] Kadek, “Hubungan D-dimer dengan</w:t>
      </w:r>
      <w:r w:rsidR="007065DF">
        <w:rPr>
          <w:noProof/>
          <w:lang w:val="id-ID"/>
        </w:rPr>
        <w:t xml:space="preserve"> </w:t>
      </w:r>
      <w:r w:rsidRPr="0079515B">
        <w:rPr>
          <w:noProof/>
        </w:rPr>
        <w:t>tingkat keparahan infeksi COVID-19,” Intisari Sains Medis, vol. 13, no. 2, pp. 393–398, 2022, doi: 10.15562/ism.v13i2.1412.</w:t>
      </w:r>
    </w:p>
    <w:p w14:paraId="11FB66B7" w14:textId="77777777" w:rsidR="005464C8" w:rsidRDefault="005464C8" w:rsidP="005A6BF6"/>
    <w:p w14:paraId="74A03AD7" w14:textId="77777777" w:rsidR="005464C8" w:rsidRDefault="005464C8" w:rsidP="005A6BF6"/>
    <w:p w14:paraId="41FE4B6F" w14:textId="77777777" w:rsidR="005464C8" w:rsidRDefault="005464C8" w:rsidP="005A6BF6"/>
    <w:p w14:paraId="53A0A895" w14:textId="77777777" w:rsidR="005464C8" w:rsidRDefault="005464C8" w:rsidP="005A6BF6"/>
    <w:p w14:paraId="55702C00" w14:textId="77777777" w:rsidR="005464C8" w:rsidRPr="005A6BF6" w:rsidRDefault="005464C8" w:rsidP="005A6BF6"/>
    <w:sectPr w:rsidR="005464C8" w:rsidRPr="005A6BF6" w:rsidSect="005531D0">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1134" w:footer="1134"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AC61" w14:textId="77777777" w:rsidR="00467153" w:rsidRDefault="00467153">
      <w:r>
        <w:separator/>
      </w:r>
    </w:p>
  </w:endnote>
  <w:endnote w:type="continuationSeparator" w:id="0">
    <w:p w14:paraId="30DFDA25" w14:textId="77777777" w:rsidR="00467153" w:rsidRDefault="0046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0413" w14:textId="77777777" w:rsidR="002F061D" w:rsidRDefault="002F061D">
    <w:pPr>
      <w:pStyle w:val="Footer"/>
      <w:jc w:val="right"/>
    </w:pPr>
    <w:r>
      <w:fldChar w:fldCharType="begin"/>
    </w:r>
    <w:r>
      <w:instrText xml:space="preserve"> PAGE   \* MERGEFORMAT </w:instrText>
    </w:r>
    <w:r>
      <w:fldChar w:fldCharType="separate"/>
    </w:r>
    <w:r w:rsidR="004B2979">
      <w:rPr>
        <w:noProof/>
      </w:rPr>
      <w:t>2</w:t>
    </w:r>
    <w:r>
      <w:fldChar w:fldCharType="end"/>
    </w:r>
  </w:p>
  <w:p w14:paraId="6DDB1FB2" w14:textId="77777777" w:rsidR="000A1EFE" w:rsidRDefault="000A1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5C56" w14:textId="77777777" w:rsidR="002F061D" w:rsidRDefault="002F061D">
    <w:pPr>
      <w:pStyle w:val="Footer"/>
      <w:jc w:val="right"/>
    </w:pPr>
    <w:r>
      <w:fldChar w:fldCharType="begin"/>
    </w:r>
    <w:r>
      <w:instrText xml:space="preserve"> PAGE   \* MERGEFORMAT </w:instrText>
    </w:r>
    <w:r>
      <w:fldChar w:fldCharType="separate"/>
    </w:r>
    <w:r w:rsidR="004B2979">
      <w:rPr>
        <w:noProof/>
      </w:rPr>
      <w:t>3</w:t>
    </w:r>
    <w:r>
      <w:fldChar w:fldCharType="end"/>
    </w:r>
  </w:p>
  <w:p w14:paraId="524DFA40" w14:textId="77777777" w:rsidR="000A1EFE" w:rsidRDefault="000A1E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C6A" w14:textId="77777777" w:rsidR="002F061D" w:rsidRDefault="002F061D">
    <w:pPr>
      <w:pStyle w:val="Footer"/>
      <w:jc w:val="right"/>
    </w:pPr>
    <w:r>
      <w:fldChar w:fldCharType="begin"/>
    </w:r>
    <w:r>
      <w:instrText xml:space="preserve"> PAGE   \* MERGEFORMAT </w:instrText>
    </w:r>
    <w:r>
      <w:fldChar w:fldCharType="separate"/>
    </w:r>
    <w:r w:rsidR="004B29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5F87" w14:textId="77777777" w:rsidR="00467153" w:rsidRDefault="00467153">
      <w:r>
        <w:separator/>
      </w:r>
    </w:p>
  </w:footnote>
  <w:footnote w:type="continuationSeparator" w:id="0">
    <w:p w14:paraId="2C2DF064" w14:textId="77777777" w:rsidR="00467153" w:rsidRDefault="0046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68C3" w14:textId="77777777" w:rsidR="003812C2" w:rsidRPr="00004FDF" w:rsidRDefault="003812C2" w:rsidP="003812C2">
    <w:pPr>
      <w:pStyle w:val="Header"/>
      <w:tabs>
        <w:tab w:val="clear" w:pos="4320"/>
        <w:tab w:val="clear" w:pos="8640"/>
      </w:tabs>
      <w:ind w:right="45"/>
      <w:rPr>
        <w:b/>
      </w:rPr>
    </w:pPr>
    <w:r>
      <w:rPr>
        <w:b/>
      </w:rPr>
      <w:t>JIKA (</w:t>
    </w:r>
    <w:proofErr w:type="spellStart"/>
    <w:r>
      <w:rPr>
        <w:b/>
      </w:rPr>
      <w:t>Jurnal</w:t>
    </w:r>
    <w:proofErr w:type="spellEnd"/>
    <w:r>
      <w:rPr>
        <w:b/>
      </w:rPr>
      <w:t xml:space="preserve"> </w:t>
    </w:r>
    <w:proofErr w:type="spellStart"/>
    <w:r>
      <w:rPr>
        <w:b/>
      </w:rPr>
      <w:t>Ilmu</w:t>
    </w:r>
    <w:proofErr w:type="spellEnd"/>
    <w:r>
      <w:rPr>
        <w:b/>
      </w:rPr>
      <w:t xml:space="preserve"> Kesehatan </w:t>
    </w:r>
    <w:proofErr w:type="spellStart"/>
    <w:r>
      <w:rPr>
        <w:b/>
      </w:rPr>
      <w:t>Abdurrab</w:t>
    </w:r>
    <w:proofErr w:type="spellEnd"/>
    <w:r>
      <w:rPr>
        <w:b/>
      </w:rPr>
      <w:t>)</w:t>
    </w:r>
  </w:p>
  <w:p w14:paraId="068AC238" w14:textId="77777777" w:rsidR="00826639" w:rsidRPr="003D5B84" w:rsidRDefault="00826639" w:rsidP="00826639">
    <w:pPr>
      <w:pStyle w:val="Header"/>
      <w:tabs>
        <w:tab w:val="clear" w:pos="4320"/>
        <w:tab w:val="clear" w:pos="8640"/>
      </w:tabs>
      <w:ind w:right="45"/>
    </w:pPr>
    <w:r w:rsidRPr="003D5B84">
      <w:t>Vol.</w:t>
    </w:r>
    <w:r>
      <w:t>1</w:t>
    </w:r>
    <w:r w:rsidRPr="003D5B84">
      <w:t>, No.</w:t>
    </w:r>
    <w:r>
      <w:t>3</w:t>
    </w:r>
    <w:r w:rsidRPr="003D5B84">
      <w:t xml:space="preserve">, </w:t>
    </w:r>
    <w:r>
      <w:t xml:space="preserve">September </w:t>
    </w:r>
    <w:proofErr w:type="spellStart"/>
    <w:r>
      <w:t>Tahun</w:t>
    </w:r>
    <w:proofErr w:type="spellEnd"/>
    <w:r w:rsidRPr="003D5B84">
      <w:t xml:space="preserve"> 20</w:t>
    </w:r>
    <w:r>
      <w:t>23, Hal</w:t>
    </w:r>
    <w:r w:rsidRPr="003D5B84">
      <w:t xml:space="preserve">. </w:t>
    </w:r>
    <w:r>
      <w:t>62-68</w:t>
    </w:r>
  </w:p>
  <w:p w14:paraId="5C526FE0" w14:textId="77777777" w:rsidR="00D33018" w:rsidRPr="00671324" w:rsidRDefault="00D33018" w:rsidP="00D33018">
    <w:pPr>
      <w:pStyle w:val="Header"/>
      <w:tabs>
        <w:tab w:val="left" w:pos="7938"/>
        <w:tab w:val="right" w:pos="8789"/>
      </w:tabs>
    </w:pPr>
    <w:r w:rsidRPr="00671324">
      <w:t>p-ISSN: 2987-873x; e-ISSN: 2988-0009</w:t>
    </w:r>
  </w:p>
  <w:p w14:paraId="370BB492" w14:textId="77777777" w:rsidR="000A1EFE" w:rsidRDefault="00F827D1" w:rsidP="000D2A99">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97152" behindDoc="0" locked="0" layoutInCell="1" allowOverlap="1" wp14:anchorId="2126C465" wp14:editId="6749096A">
              <wp:simplePos x="0" y="0"/>
              <wp:positionH relativeFrom="column">
                <wp:posOffset>-28575</wp:posOffset>
              </wp:positionH>
              <wp:positionV relativeFrom="paragraph">
                <wp:posOffset>75565</wp:posOffset>
              </wp:positionV>
              <wp:extent cx="5544820" cy="0"/>
              <wp:effectExtent l="9525" t="8890"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A6FF5" id="_x0000_t32" coordsize="21600,21600" o:spt="32" o:oned="t" path="m,l21600,21600e" filled="f">
              <v:path arrowok="t" fillok="f" o:connecttype="none"/>
              <o:lock v:ext="edit" shapetype="t"/>
            </v:shapetype>
            <v:shape id="AutoShape 3" o:spid="_x0000_s1026" type="#_x0000_t32" style="position:absolute;margin-left:-2.25pt;margin-top:5.95pt;width:436.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" strokeweight="1pt"/>
          </w:pict>
        </mc:Fallback>
      </mc:AlternateContent>
    </w:r>
    <w:r w:rsidR="00097958" w:rsidRPr="003D5B84">
      <w:tab/>
    </w:r>
    <w:r w:rsidR="003D5B84" w:rsidRPr="003D5B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6D5E" w14:textId="77777777" w:rsidR="00097958" w:rsidRPr="003D5B84" w:rsidRDefault="00097958" w:rsidP="00F173DD">
    <w:pPr>
      <w:pStyle w:val="Header"/>
      <w:framePr w:wrap="around" w:vAnchor="text" w:hAnchor="margin" w:xAlign="outside" w:y="1"/>
      <w:rPr>
        <w:rStyle w:val="NomorHalaman"/>
      </w:rPr>
    </w:pPr>
  </w:p>
  <w:p w14:paraId="2811B350" w14:textId="77777777" w:rsidR="003812C2" w:rsidRPr="00004FDF" w:rsidRDefault="003812C2" w:rsidP="003812C2">
    <w:pPr>
      <w:pStyle w:val="Header"/>
      <w:tabs>
        <w:tab w:val="clear" w:pos="4320"/>
        <w:tab w:val="clear" w:pos="8640"/>
      </w:tabs>
      <w:ind w:right="45"/>
      <w:rPr>
        <w:b/>
      </w:rPr>
    </w:pPr>
    <w:r>
      <w:rPr>
        <w:b/>
      </w:rPr>
      <w:t>JIKA (</w:t>
    </w:r>
    <w:proofErr w:type="spellStart"/>
    <w:r>
      <w:rPr>
        <w:b/>
      </w:rPr>
      <w:t>Jurnal</w:t>
    </w:r>
    <w:proofErr w:type="spellEnd"/>
    <w:r>
      <w:rPr>
        <w:b/>
      </w:rPr>
      <w:t xml:space="preserve"> </w:t>
    </w:r>
    <w:proofErr w:type="spellStart"/>
    <w:r>
      <w:rPr>
        <w:b/>
      </w:rPr>
      <w:t>Ilmu</w:t>
    </w:r>
    <w:proofErr w:type="spellEnd"/>
    <w:r>
      <w:rPr>
        <w:b/>
      </w:rPr>
      <w:t xml:space="preserve"> Kesehatan </w:t>
    </w:r>
    <w:proofErr w:type="spellStart"/>
    <w:r>
      <w:rPr>
        <w:b/>
      </w:rPr>
      <w:t>Abdurrab</w:t>
    </w:r>
    <w:proofErr w:type="spellEnd"/>
    <w:r>
      <w:rPr>
        <w:b/>
      </w:rPr>
      <w:t>)</w:t>
    </w:r>
  </w:p>
  <w:p w14:paraId="1449969E" w14:textId="77777777" w:rsidR="00826639" w:rsidRPr="003D5B84" w:rsidRDefault="00826639" w:rsidP="00826639">
    <w:pPr>
      <w:pStyle w:val="Header"/>
      <w:tabs>
        <w:tab w:val="clear" w:pos="4320"/>
        <w:tab w:val="clear" w:pos="8640"/>
      </w:tabs>
      <w:ind w:right="45"/>
    </w:pPr>
    <w:r w:rsidRPr="003D5B84">
      <w:t>Vol.</w:t>
    </w:r>
    <w:r>
      <w:t>1</w:t>
    </w:r>
    <w:r w:rsidRPr="003D5B84">
      <w:t>, No.</w:t>
    </w:r>
    <w:r>
      <w:t>3</w:t>
    </w:r>
    <w:r w:rsidRPr="003D5B84">
      <w:t xml:space="preserve">, </w:t>
    </w:r>
    <w:r>
      <w:t xml:space="preserve">September </w:t>
    </w:r>
    <w:proofErr w:type="spellStart"/>
    <w:r>
      <w:t>Tahun</w:t>
    </w:r>
    <w:proofErr w:type="spellEnd"/>
    <w:r w:rsidRPr="003D5B84">
      <w:t xml:space="preserve"> 20</w:t>
    </w:r>
    <w:r>
      <w:t>23, Hal</w:t>
    </w:r>
    <w:r w:rsidRPr="003D5B84">
      <w:t xml:space="preserve">. </w:t>
    </w:r>
    <w:r>
      <w:t>62-68</w:t>
    </w:r>
  </w:p>
  <w:p w14:paraId="5F86BA05" w14:textId="77777777" w:rsidR="00D33018" w:rsidRPr="00671324" w:rsidRDefault="00D33018" w:rsidP="00D33018">
    <w:pPr>
      <w:pStyle w:val="Header"/>
      <w:tabs>
        <w:tab w:val="left" w:pos="7938"/>
        <w:tab w:val="right" w:pos="8789"/>
      </w:tabs>
    </w:pPr>
    <w:r w:rsidRPr="00671324">
      <w:t>p-ISSN: 2987-873x; e-ISSN: 2988-0009</w:t>
    </w:r>
  </w:p>
  <w:p w14:paraId="0F141F25" w14:textId="77777777" w:rsidR="000A1EFE" w:rsidRDefault="00EF1185" w:rsidP="000D2A99">
    <w:pPr>
      <w:pStyle w:val="Header"/>
      <w:pBdr>
        <w:bottom w:val="single" w:sz="4" w:space="1" w:color="auto"/>
      </w:pBdr>
      <w:tabs>
        <w:tab w:val="clear" w:pos="8640"/>
        <w:tab w:val="left" w:pos="0"/>
        <w:tab w:val="left" w:pos="7938"/>
      </w:tabs>
    </w:pPr>
    <w:r w:rsidRPr="003D5B84">
      <w:tab/>
    </w:r>
  </w:p>
  <w:p w14:paraId="11FB82D2" w14:textId="77777777" w:rsidR="000A1EFE" w:rsidRDefault="000A1E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0B2" w14:textId="10CC4239" w:rsidR="008B060F" w:rsidRPr="00004FDF" w:rsidRDefault="00004FDF" w:rsidP="008B04B3">
    <w:pPr>
      <w:pStyle w:val="Header"/>
      <w:tabs>
        <w:tab w:val="clear" w:pos="4320"/>
        <w:tab w:val="clear" w:pos="8640"/>
      </w:tabs>
      <w:ind w:right="45"/>
      <w:rPr>
        <w:b/>
      </w:rPr>
    </w:pPr>
    <w:r>
      <w:rPr>
        <w:b/>
      </w:rPr>
      <w:t>J</w:t>
    </w:r>
    <w:r w:rsidR="008D110A">
      <w:rPr>
        <w:b/>
      </w:rPr>
      <w:t>IKA</w:t>
    </w:r>
    <w:r>
      <w:rPr>
        <w:b/>
      </w:rPr>
      <w:t xml:space="preserve"> (</w:t>
    </w:r>
    <w:proofErr w:type="spellStart"/>
    <w:r w:rsidR="008D110A">
      <w:rPr>
        <w:b/>
      </w:rPr>
      <w:t>Jurnal</w:t>
    </w:r>
    <w:proofErr w:type="spellEnd"/>
    <w:r w:rsidR="008D110A">
      <w:rPr>
        <w:b/>
      </w:rPr>
      <w:t xml:space="preserve"> </w:t>
    </w:r>
    <w:proofErr w:type="spellStart"/>
    <w:r w:rsidR="008D110A">
      <w:rPr>
        <w:b/>
      </w:rPr>
      <w:t>Ilmu</w:t>
    </w:r>
    <w:proofErr w:type="spellEnd"/>
    <w:r w:rsidR="008D110A">
      <w:rPr>
        <w:b/>
      </w:rPr>
      <w:t xml:space="preserve"> Kesehatan </w:t>
    </w:r>
    <w:proofErr w:type="spellStart"/>
    <w:r w:rsidR="008D110A">
      <w:rPr>
        <w:b/>
      </w:rPr>
      <w:t>Abdurrab</w:t>
    </w:r>
    <w:proofErr w:type="spellEnd"/>
    <w:r>
      <w:rPr>
        <w:b/>
      </w:rPr>
      <w:t>)</w:t>
    </w:r>
  </w:p>
  <w:p w14:paraId="503E1A94" w14:textId="4BCC3525" w:rsidR="002F6BBA" w:rsidRPr="003D5B84" w:rsidRDefault="002F6BBA" w:rsidP="008B04B3">
    <w:pPr>
      <w:pStyle w:val="Header"/>
      <w:tabs>
        <w:tab w:val="clear" w:pos="4320"/>
        <w:tab w:val="clear" w:pos="8640"/>
      </w:tabs>
      <w:ind w:right="45"/>
    </w:pPr>
    <w:r w:rsidRPr="003D5B84">
      <w:t>Vol.</w:t>
    </w:r>
    <w:r w:rsidR="005531D0">
      <w:t>1</w:t>
    </w:r>
    <w:r w:rsidRPr="003D5B84">
      <w:t>, No.</w:t>
    </w:r>
    <w:r w:rsidR="005531D0">
      <w:t>3</w:t>
    </w:r>
    <w:r w:rsidRPr="003D5B84">
      <w:t xml:space="preserve">, </w:t>
    </w:r>
    <w:r w:rsidR="005531D0">
      <w:t xml:space="preserve">September </w:t>
    </w:r>
    <w:proofErr w:type="spellStart"/>
    <w:r w:rsidR="008D110A">
      <w:t>Tahun</w:t>
    </w:r>
    <w:proofErr w:type="spellEnd"/>
    <w:r w:rsidR="008B060F" w:rsidRPr="003D5B84">
      <w:t xml:space="preserve"> </w:t>
    </w:r>
    <w:r w:rsidRPr="003D5B84">
      <w:t>20</w:t>
    </w:r>
    <w:r w:rsidR="008D110A">
      <w:t>2</w:t>
    </w:r>
    <w:r w:rsidR="005531D0">
      <w:t>3</w:t>
    </w:r>
    <w:r w:rsidR="005A6BF6">
      <w:t>, Hal</w:t>
    </w:r>
    <w:r w:rsidR="0075769A" w:rsidRPr="003D5B84">
      <w:t xml:space="preserve">. </w:t>
    </w:r>
    <w:r w:rsidR="005531D0">
      <w:t>62-68</w:t>
    </w:r>
  </w:p>
  <w:p w14:paraId="38673A42" w14:textId="77777777" w:rsidR="00D33018" w:rsidRPr="00671324" w:rsidRDefault="00D33018" w:rsidP="00D33018">
    <w:pPr>
      <w:pStyle w:val="Header"/>
      <w:tabs>
        <w:tab w:val="left" w:pos="7938"/>
        <w:tab w:val="right" w:pos="8789"/>
      </w:tabs>
    </w:pPr>
    <w:r w:rsidRPr="00671324">
      <w:t>p-ISSN: 2987-873x; e-ISSN: 2988-0009</w:t>
    </w:r>
  </w:p>
  <w:p w14:paraId="6A09FEE9" w14:textId="77777777" w:rsidR="00097958" w:rsidRPr="003D5B84" w:rsidRDefault="00F827D1" w:rsidP="00957C11">
    <w:pPr>
      <w:pStyle w:val="Header"/>
      <w:tabs>
        <w:tab w:val="clear" w:pos="4320"/>
        <w:tab w:val="clear" w:pos="8640"/>
        <w:tab w:val="left" w:pos="7938"/>
        <w:tab w:val="right" w:pos="8789"/>
      </w:tabs>
      <w:rPr>
        <w:rStyle w:val="NomorHalaman"/>
      </w:rPr>
    </w:pPr>
    <w:r>
      <w:rPr>
        <w:noProof/>
      </w:rPr>
      <mc:AlternateContent>
        <mc:Choice Requires="wps">
          <w:drawing>
            <wp:anchor distT="0" distB="0" distL="114300" distR="114300" simplePos="0" relativeHeight="251692032" behindDoc="0" locked="0" layoutInCell="1" allowOverlap="1" wp14:anchorId="77FB2695" wp14:editId="790424BA">
              <wp:simplePos x="0" y="0"/>
              <wp:positionH relativeFrom="column">
                <wp:posOffset>4445</wp:posOffset>
              </wp:positionH>
              <wp:positionV relativeFrom="paragraph">
                <wp:posOffset>60960</wp:posOffset>
              </wp:positionV>
              <wp:extent cx="5601970" cy="0"/>
              <wp:effectExtent l="13970" t="13335" r="1333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7E3C1" id="_x0000_t32" coordsize="21600,21600" o:spt="32" o:oned="t" path="m,l21600,21600e" filled="f">
              <v:path arrowok="t" fillok="f" o:connecttype="none"/>
              <o:lock v:ext="edit" shapetype="t"/>
            </v:shapetype>
            <v:shape id="AutoShape 4" o:spid="_x0000_s1026" type="#_x0000_t32" style="position:absolute;margin-left:.35pt;margin-top:4.8pt;width:441.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" strokeweight="1pt"/>
          </w:pict>
        </mc:Fallback>
      </mc:AlternateContent>
    </w:r>
    <w:r w:rsidR="008B060F" w:rsidRPr="003D5B84">
      <w:tab/>
    </w:r>
    <w:r w:rsidR="00097958" w:rsidRPr="003D5B84">
      <w:t xml:space="preserve"> </w:t>
    </w:r>
  </w:p>
  <w:p w14:paraId="1C8514FA" w14:textId="77777777" w:rsidR="000A1EFE" w:rsidRDefault="00097958" w:rsidP="000D2A99">
    <w:pPr>
      <w:pStyle w:val="Header"/>
      <w:tabs>
        <w:tab w:val="clear" w:pos="4320"/>
        <w:tab w:val="clear" w:pos="8640"/>
      </w:tabs>
      <w:ind w:right="45"/>
      <w:jc w:val="right"/>
    </w:pPr>
    <w:r w:rsidRPr="003D5B84">
      <w:rPr>
        <w:rStyle w:val="NomorHalaman"/>
      </w:rPr>
      <w:tab/>
    </w:r>
  </w:p>
  <w:p w14:paraId="3882769D" w14:textId="77777777" w:rsidR="000A1EFE" w:rsidRDefault="000A1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DDC46AC"/>
    <w:multiLevelType w:val="hybridMultilevel"/>
    <w:tmpl w:val="0FB2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8F0F7A"/>
    <w:multiLevelType w:val="hybridMultilevel"/>
    <w:tmpl w:val="B5FC35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58"/>
        </w:tabs>
        <w:ind w:left="-458" w:hanging="360"/>
      </w:pPr>
      <w:rPr>
        <w:rFonts w:cs="Times New Roman"/>
      </w:rPr>
    </w:lvl>
    <w:lvl w:ilvl="2" w:tplc="0409001B" w:tentative="1">
      <w:start w:val="1"/>
      <w:numFmt w:val="lowerRoman"/>
      <w:lvlText w:val="%3."/>
      <w:lvlJc w:val="right"/>
      <w:pPr>
        <w:tabs>
          <w:tab w:val="num" w:pos="262"/>
        </w:tabs>
        <w:ind w:left="262" w:hanging="180"/>
      </w:pPr>
      <w:rPr>
        <w:rFonts w:cs="Times New Roman"/>
      </w:rPr>
    </w:lvl>
    <w:lvl w:ilvl="3" w:tplc="0409000F" w:tentative="1">
      <w:start w:val="1"/>
      <w:numFmt w:val="decimal"/>
      <w:lvlText w:val="%4."/>
      <w:lvlJc w:val="left"/>
      <w:pPr>
        <w:tabs>
          <w:tab w:val="num" w:pos="982"/>
        </w:tabs>
        <w:ind w:left="982" w:hanging="360"/>
      </w:pPr>
      <w:rPr>
        <w:rFonts w:cs="Times New Roman"/>
      </w:rPr>
    </w:lvl>
    <w:lvl w:ilvl="4" w:tplc="04090019" w:tentative="1">
      <w:start w:val="1"/>
      <w:numFmt w:val="lowerLetter"/>
      <w:lvlText w:val="%5."/>
      <w:lvlJc w:val="left"/>
      <w:pPr>
        <w:tabs>
          <w:tab w:val="num" w:pos="1702"/>
        </w:tabs>
        <w:ind w:left="1702" w:hanging="360"/>
      </w:pPr>
      <w:rPr>
        <w:rFonts w:cs="Times New Roman"/>
      </w:rPr>
    </w:lvl>
    <w:lvl w:ilvl="5" w:tplc="0409001B" w:tentative="1">
      <w:start w:val="1"/>
      <w:numFmt w:val="lowerRoman"/>
      <w:lvlText w:val="%6."/>
      <w:lvlJc w:val="right"/>
      <w:pPr>
        <w:tabs>
          <w:tab w:val="num" w:pos="2422"/>
        </w:tabs>
        <w:ind w:left="2422" w:hanging="180"/>
      </w:pPr>
      <w:rPr>
        <w:rFonts w:cs="Times New Roman"/>
      </w:rPr>
    </w:lvl>
    <w:lvl w:ilvl="6" w:tplc="0409000F" w:tentative="1">
      <w:start w:val="1"/>
      <w:numFmt w:val="decimal"/>
      <w:lvlText w:val="%7."/>
      <w:lvlJc w:val="left"/>
      <w:pPr>
        <w:tabs>
          <w:tab w:val="num" w:pos="3142"/>
        </w:tabs>
        <w:ind w:left="3142" w:hanging="360"/>
      </w:pPr>
      <w:rPr>
        <w:rFonts w:cs="Times New Roman"/>
      </w:rPr>
    </w:lvl>
    <w:lvl w:ilvl="7" w:tplc="04090019" w:tentative="1">
      <w:start w:val="1"/>
      <w:numFmt w:val="lowerLetter"/>
      <w:lvlText w:val="%8."/>
      <w:lvlJc w:val="left"/>
      <w:pPr>
        <w:tabs>
          <w:tab w:val="num" w:pos="3862"/>
        </w:tabs>
        <w:ind w:left="3862" w:hanging="360"/>
      </w:pPr>
      <w:rPr>
        <w:rFonts w:cs="Times New Roman"/>
      </w:rPr>
    </w:lvl>
    <w:lvl w:ilvl="8" w:tplc="0409001B" w:tentative="1">
      <w:start w:val="1"/>
      <w:numFmt w:val="lowerRoman"/>
      <w:lvlText w:val="%9."/>
      <w:lvlJc w:val="right"/>
      <w:pPr>
        <w:tabs>
          <w:tab w:val="num" w:pos="4582"/>
        </w:tabs>
        <w:ind w:left="4582" w:hanging="180"/>
      </w:pPr>
      <w:rPr>
        <w:rFonts w:cs="Times New Roman"/>
      </w:r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19" w15:restartNumberingAfterBreak="0">
    <w:nsid w:val="70A0090E"/>
    <w:multiLevelType w:val="hybridMultilevel"/>
    <w:tmpl w:val="DE70F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921774">
    <w:abstractNumId w:val="14"/>
  </w:num>
  <w:num w:numId="2" w16cid:durableId="89013727">
    <w:abstractNumId w:val="10"/>
  </w:num>
  <w:num w:numId="3" w16cid:durableId="179859145">
    <w:abstractNumId w:val="18"/>
  </w:num>
  <w:num w:numId="4" w16cid:durableId="364254912">
    <w:abstractNumId w:val="8"/>
  </w:num>
  <w:num w:numId="5" w16cid:durableId="132136433">
    <w:abstractNumId w:val="12"/>
  </w:num>
  <w:num w:numId="6" w16cid:durableId="1880359211">
    <w:abstractNumId w:val="15"/>
  </w:num>
  <w:num w:numId="7" w16cid:durableId="1104764225">
    <w:abstractNumId w:val="13"/>
  </w:num>
  <w:num w:numId="8" w16cid:durableId="329911773">
    <w:abstractNumId w:val="11"/>
  </w:num>
  <w:num w:numId="9" w16cid:durableId="392044420">
    <w:abstractNumId w:val="7"/>
  </w:num>
  <w:num w:numId="10" w16cid:durableId="787696809">
    <w:abstractNumId w:val="2"/>
  </w:num>
  <w:num w:numId="11" w16cid:durableId="118913370">
    <w:abstractNumId w:val="0"/>
  </w:num>
  <w:num w:numId="12" w16cid:durableId="1592271696">
    <w:abstractNumId w:val="4"/>
  </w:num>
  <w:num w:numId="13" w16cid:durableId="1686129222">
    <w:abstractNumId w:val="3"/>
  </w:num>
  <w:num w:numId="14" w16cid:durableId="364066529">
    <w:abstractNumId w:val="5"/>
  </w:num>
  <w:num w:numId="15" w16cid:durableId="133525658">
    <w:abstractNumId w:val="17"/>
  </w:num>
  <w:num w:numId="16" w16cid:durableId="1145851832">
    <w:abstractNumId w:val="6"/>
  </w:num>
  <w:num w:numId="17" w16cid:durableId="1256130500">
    <w:abstractNumId w:val="16"/>
  </w:num>
  <w:num w:numId="18" w16cid:durableId="767887686">
    <w:abstractNumId w:val="9"/>
  </w:num>
  <w:num w:numId="19" w16cid:durableId="1275551234">
    <w:abstractNumId w:val="1"/>
  </w:num>
  <w:num w:numId="20" w16cid:durableId="4328236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4FDF"/>
    <w:rsid w:val="00005EFC"/>
    <w:rsid w:val="00007744"/>
    <w:rsid w:val="000106D0"/>
    <w:rsid w:val="00012CEF"/>
    <w:rsid w:val="00014633"/>
    <w:rsid w:val="00015F2A"/>
    <w:rsid w:val="00017858"/>
    <w:rsid w:val="00021803"/>
    <w:rsid w:val="00027142"/>
    <w:rsid w:val="000279BE"/>
    <w:rsid w:val="00034C84"/>
    <w:rsid w:val="00036467"/>
    <w:rsid w:val="000416A3"/>
    <w:rsid w:val="000437AE"/>
    <w:rsid w:val="00046E41"/>
    <w:rsid w:val="000474E3"/>
    <w:rsid w:val="00047710"/>
    <w:rsid w:val="000523C5"/>
    <w:rsid w:val="00053FB7"/>
    <w:rsid w:val="00056DFB"/>
    <w:rsid w:val="0006020A"/>
    <w:rsid w:val="00060330"/>
    <w:rsid w:val="00060F5C"/>
    <w:rsid w:val="00061D77"/>
    <w:rsid w:val="00062720"/>
    <w:rsid w:val="00062C0F"/>
    <w:rsid w:val="00066063"/>
    <w:rsid w:val="0007154C"/>
    <w:rsid w:val="0007236F"/>
    <w:rsid w:val="00073635"/>
    <w:rsid w:val="00073F31"/>
    <w:rsid w:val="00075151"/>
    <w:rsid w:val="00076C16"/>
    <w:rsid w:val="000776D4"/>
    <w:rsid w:val="00077EA4"/>
    <w:rsid w:val="00080CCD"/>
    <w:rsid w:val="000830A2"/>
    <w:rsid w:val="00083B9D"/>
    <w:rsid w:val="00083DD6"/>
    <w:rsid w:val="00085121"/>
    <w:rsid w:val="00086551"/>
    <w:rsid w:val="000877AC"/>
    <w:rsid w:val="00087876"/>
    <w:rsid w:val="00087AF7"/>
    <w:rsid w:val="00090B78"/>
    <w:rsid w:val="000920D5"/>
    <w:rsid w:val="00093380"/>
    <w:rsid w:val="00094EB8"/>
    <w:rsid w:val="00095C3E"/>
    <w:rsid w:val="00096883"/>
    <w:rsid w:val="000973CC"/>
    <w:rsid w:val="00097958"/>
    <w:rsid w:val="00097E2D"/>
    <w:rsid w:val="000A15DA"/>
    <w:rsid w:val="000A1EFE"/>
    <w:rsid w:val="000A592D"/>
    <w:rsid w:val="000A643C"/>
    <w:rsid w:val="000A7ACA"/>
    <w:rsid w:val="000B0641"/>
    <w:rsid w:val="000B5480"/>
    <w:rsid w:val="000B57CD"/>
    <w:rsid w:val="000B682B"/>
    <w:rsid w:val="000C03DA"/>
    <w:rsid w:val="000C4B17"/>
    <w:rsid w:val="000C67E1"/>
    <w:rsid w:val="000C730A"/>
    <w:rsid w:val="000D099B"/>
    <w:rsid w:val="000D2A99"/>
    <w:rsid w:val="000D50C8"/>
    <w:rsid w:val="000D6591"/>
    <w:rsid w:val="000D6BC3"/>
    <w:rsid w:val="000E0AE1"/>
    <w:rsid w:val="000E0C84"/>
    <w:rsid w:val="000E0CE9"/>
    <w:rsid w:val="000E0E3C"/>
    <w:rsid w:val="000E10B5"/>
    <w:rsid w:val="000E1C9D"/>
    <w:rsid w:val="000E28E0"/>
    <w:rsid w:val="000E3F68"/>
    <w:rsid w:val="000E46C5"/>
    <w:rsid w:val="000E4CBF"/>
    <w:rsid w:val="000E4FD6"/>
    <w:rsid w:val="000E708C"/>
    <w:rsid w:val="000F279B"/>
    <w:rsid w:val="000F29E1"/>
    <w:rsid w:val="000F60F7"/>
    <w:rsid w:val="000F61E2"/>
    <w:rsid w:val="000F7ED5"/>
    <w:rsid w:val="0010046E"/>
    <w:rsid w:val="00102A61"/>
    <w:rsid w:val="001041EB"/>
    <w:rsid w:val="00104BF1"/>
    <w:rsid w:val="00106F02"/>
    <w:rsid w:val="001078A8"/>
    <w:rsid w:val="00107904"/>
    <w:rsid w:val="00107F98"/>
    <w:rsid w:val="001129DE"/>
    <w:rsid w:val="0011369D"/>
    <w:rsid w:val="00113F18"/>
    <w:rsid w:val="00114470"/>
    <w:rsid w:val="001165AE"/>
    <w:rsid w:val="00117326"/>
    <w:rsid w:val="00117C85"/>
    <w:rsid w:val="00121C37"/>
    <w:rsid w:val="00122833"/>
    <w:rsid w:val="00125C41"/>
    <w:rsid w:val="00126B1A"/>
    <w:rsid w:val="00130711"/>
    <w:rsid w:val="0013179E"/>
    <w:rsid w:val="00131A6C"/>
    <w:rsid w:val="00131E4C"/>
    <w:rsid w:val="00133695"/>
    <w:rsid w:val="00133B59"/>
    <w:rsid w:val="00136716"/>
    <w:rsid w:val="00137465"/>
    <w:rsid w:val="00137E25"/>
    <w:rsid w:val="00137F36"/>
    <w:rsid w:val="001434C3"/>
    <w:rsid w:val="001435F3"/>
    <w:rsid w:val="001441CB"/>
    <w:rsid w:val="00145453"/>
    <w:rsid w:val="0014611F"/>
    <w:rsid w:val="00146861"/>
    <w:rsid w:val="00150D05"/>
    <w:rsid w:val="001517E4"/>
    <w:rsid w:val="00151E7C"/>
    <w:rsid w:val="00153387"/>
    <w:rsid w:val="00154C55"/>
    <w:rsid w:val="00157C06"/>
    <w:rsid w:val="00161845"/>
    <w:rsid w:val="00162849"/>
    <w:rsid w:val="00166432"/>
    <w:rsid w:val="00167012"/>
    <w:rsid w:val="001671A8"/>
    <w:rsid w:val="0016761A"/>
    <w:rsid w:val="00167BE2"/>
    <w:rsid w:val="0017238E"/>
    <w:rsid w:val="00177DF6"/>
    <w:rsid w:val="00177E2C"/>
    <w:rsid w:val="00180992"/>
    <w:rsid w:val="00180FD2"/>
    <w:rsid w:val="00180FD4"/>
    <w:rsid w:val="00181509"/>
    <w:rsid w:val="00181965"/>
    <w:rsid w:val="00182019"/>
    <w:rsid w:val="00185202"/>
    <w:rsid w:val="00187B69"/>
    <w:rsid w:val="0019050C"/>
    <w:rsid w:val="00192E8C"/>
    <w:rsid w:val="0019391D"/>
    <w:rsid w:val="00195579"/>
    <w:rsid w:val="001A0839"/>
    <w:rsid w:val="001A33EF"/>
    <w:rsid w:val="001B0927"/>
    <w:rsid w:val="001B2439"/>
    <w:rsid w:val="001B2EF9"/>
    <w:rsid w:val="001B3E92"/>
    <w:rsid w:val="001B4AB3"/>
    <w:rsid w:val="001B5250"/>
    <w:rsid w:val="001B5719"/>
    <w:rsid w:val="001B621C"/>
    <w:rsid w:val="001B64D0"/>
    <w:rsid w:val="001B7876"/>
    <w:rsid w:val="001B7915"/>
    <w:rsid w:val="001C0FE6"/>
    <w:rsid w:val="001C19EB"/>
    <w:rsid w:val="001C1DDC"/>
    <w:rsid w:val="001C37A9"/>
    <w:rsid w:val="001C38FB"/>
    <w:rsid w:val="001C70F9"/>
    <w:rsid w:val="001C7AC5"/>
    <w:rsid w:val="001D04CA"/>
    <w:rsid w:val="001D19C3"/>
    <w:rsid w:val="001D218B"/>
    <w:rsid w:val="001E1726"/>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307"/>
    <w:rsid w:val="00200FA6"/>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2AD6"/>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7A70"/>
    <w:rsid w:val="00281882"/>
    <w:rsid w:val="00281D99"/>
    <w:rsid w:val="002821B9"/>
    <w:rsid w:val="0028450D"/>
    <w:rsid w:val="00290220"/>
    <w:rsid w:val="00291EBF"/>
    <w:rsid w:val="00295B33"/>
    <w:rsid w:val="00296D8E"/>
    <w:rsid w:val="002A0772"/>
    <w:rsid w:val="002B0601"/>
    <w:rsid w:val="002B10C7"/>
    <w:rsid w:val="002B66EF"/>
    <w:rsid w:val="002B6EC9"/>
    <w:rsid w:val="002B7609"/>
    <w:rsid w:val="002C02BC"/>
    <w:rsid w:val="002C0665"/>
    <w:rsid w:val="002C211A"/>
    <w:rsid w:val="002C2199"/>
    <w:rsid w:val="002C2C92"/>
    <w:rsid w:val="002C4749"/>
    <w:rsid w:val="002C6317"/>
    <w:rsid w:val="002D07B9"/>
    <w:rsid w:val="002D0C71"/>
    <w:rsid w:val="002D0F04"/>
    <w:rsid w:val="002D31A6"/>
    <w:rsid w:val="002D4A56"/>
    <w:rsid w:val="002D797A"/>
    <w:rsid w:val="002E0BC4"/>
    <w:rsid w:val="002E184C"/>
    <w:rsid w:val="002E2CAE"/>
    <w:rsid w:val="002E6409"/>
    <w:rsid w:val="002F061D"/>
    <w:rsid w:val="002F137A"/>
    <w:rsid w:val="002F267D"/>
    <w:rsid w:val="002F3D30"/>
    <w:rsid w:val="002F41A4"/>
    <w:rsid w:val="002F48E3"/>
    <w:rsid w:val="002F6BBA"/>
    <w:rsid w:val="002F6DFA"/>
    <w:rsid w:val="002F7C5F"/>
    <w:rsid w:val="0030038F"/>
    <w:rsid w:val="00302D7F"/>
    <w:rsid w:val="00305125"/>
    <w:rsid w:val="00306442"/>
    <w:rsid w:val="003069FB"/>
    <w:rsid w:val="00306FF1"/>
    <w:rsid w:val="00312C0C"/>
    <w:rsid w:val="00313AA2"/>
    <w:rsid w:val="003159A6"/>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0B7"/>
    <w:rsid w:val="00352BEB"/>
    <w:rsid w:val="00353885"/>
    <w:rsid w:val="00361EB1"/>
    <w:rsid w:val="003625CF"/>
    <w:rsid w:val="003629D1"/>
    <w:rsid w:val="003637CE"/>
    <w:rsid w:val="003715EC"/>
    <w:rsid w:val="003721DD"/>
    <w:rsid w:val="00373753"/>
    <w:rsid w:val="00376867"/>
    <w:rsid w:val="00376A96"/>
    <w:rsid w:val="003772AC"/>
    <w:rsid w:val="003812C2"/>
    <w:rsid w:val="00381A3F"/>
    <w:rsid w:val="00381E56"/>
    <w:rsid w:val="003826FF"/>
    <w:rsid w:val="0039143C"/>
    <w:rsid w:val="00392B74"/>
    <w:rsid w:val="00393D9D"/>
    <w:rsid w:val="00393E61"/>
    <w:rsid w:val="003947C3"/>
    <w:rsid w:val="00396D02"/>
    <w:rsid w:val="003A0041"/>
    <w:rsid w:val="003A1C3E"/>
    <w:rsid w:val="003A2970"/>
    <w:rsid w:val="003A4AFC"/>
    <w:rsid w:val="003A5088"/>
    <w:rsid w:val="003A720B"/>
    <w:rsid w:val="003A7D80"/>
    <w:rsid w:val="003B0E46"/>
    <w:rsid w:val="003B14AA"/>
    <w:rsid w:val="003B19C7"/>
    <w:rsid w:val="003B25A5"/>
    <w:rsid w:val="003B3120"/>
    <w:rsid w:val="003B3537"/>
    <w:rsid w:val="003B567E"/>
    <w:rsid w:val="003B6932"/>
    <w:rsid w:val="003B79EB"/>
    <w:rsid w:val="003B7ED0"/>
    <w:rsid w:val="003C0D91"/>
    <w:rsid w:val="003C2A0F"/>
    <w:rsid w:val="003C3E42"/>
    <w:rsid w:val="003C4B05"/>
    <w:rsid w:val="003C72E2"/>
    <w:rsid w:val="003D07D2"/>
    <w:rsid w:val="003D5B84"/>
    <w:rsid w:val="003D79CF"/>
    <w:rsid w:val="003E0207"/>
    <w:rsid w:val="003E1140"/>
    <w:rsid w:val="003E304D"/>
    <w:rsid w:val="003E4AA5"/>
    <w:rsid w:val="003E50D5"/>
    <w:rsid w:val="003F0964"/>
    <w:rsid w:val="003F18A1"/>
    <w:rsid w:val="003F1D93"/>
    <w:rsid w:val="003F2EB6"/>
    <w:rsid w:val="003F4897"/>
    <w:rsid w:val="003F6587"/>
    <w:rsid w:val="00402C7D"/>
    <w:rsid w:val="00403A74"/>
    <w:rsid w:val="00405DB2"/>
    <w:rsid w:val="00407351"/>
    <w:rsid w:val="00407C2D"/>
    <w:rsid w:val="004106DF"/>
    <w:rsid w:val="00411A71"/>
    <w:rsid w:val="00411C0C"/>
    <w:rsid w:val="0041399A"/>
    <w:rsid w:val="00414535"/>
    <w:rsid w:val="00414EA0"/>
    <w:rsid w:val="00420D64"/>
    <w:rsid w:val="0042215D"/>
    <w:rsid w:val="00424BC7"/>
    <w:rsid w:val="00424E85"/>
    <w:rsid w:val="00425158"/>
    <w:rsid w:val="00425BE9"/>
    <w:rsid w:val="00427072"/>
    <w:rsid w:val="0043585C"/>
    <w:rsid w:val="00441F35"/>
    <w:rsid w:val="00443205"/>
    <w:rsid w:val="004439D2"/>
    <w:rsid w:val="00446164"/>
    <w:rsid w:val="004503E9"/>
    <w:rsid w:val="00453463"/>
    <w:rsid w:val="004550E4"/>
    <w:rsid w:val="004637E8"/>
    <w:rsid w:val="00467153"/>
    <w:rsid w:val="00467368"/>
    <w:rsid w:val="004674CD"/>
    <w:rsid w:val="004710EE"/>
    <w:rsid w:val="00472E56"/>
    <w:rsid w:val="004740EC"/>
    <w:rsid w:val="004819CF"/>
    <w:rsid w:val="00481DA2"/>
    <w:rsid w:val="00482432"/>
    <w:rsid w:val="00484866"/>
    <w:rsid w:val="00485175"/>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979"/>
    <w:rsid w:val="004B2F8C"/>
    <w:rsid w:val="004B4EDE"/>
    <w:rsid w:val="004B589F"/>
    <w:rsid w:val="004B661B"/>
    <w:rsid w:val="004B76DC"/>
    <w:rsid w:val="004C0B2C"/>
    <w:rsid w:val="004C2BDE"/>
    <w:rsid w:val="004C3BEB"/>
    <w:rsid w:val="004C3DA7"/>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64C8"/>
    <w:rsid w:val="00547658"/>
    <w:rsid w:val="0054768C"/>
    <w:rsid w:val="005531D0"/>
    <w:rsid w:val="0055649A"/>
    <w:rsid w:val="00563102"/>
    <w:rsid w:val="00572013"/>
    <w:rsid w:val="00573257"/>
    <w:rsid w:val="0057406E"/>
    <w:rsid w:val="005778F7"/>
    <w:rsid w:val="00577A3F"/>
    <w:rsid w:val="005805DF"/>
    <w:rsid w:val="00581C19"/>
    <w:rsid w:val="0058326E"/>
    <w:rsid w:val="005833B8"/>
    <w:rsid w:val="00583A03"/>
    <w:rsid w:val="005841BA"/>
    <w:rsid w:val="00584301"/>
    <w:rsid w:val="00584796"/>
    <w:rsid w:val="005877F2"/>
    <w:rsid w:val="00592442"/>
    <w:rsid w:val="0059283B"/>
    <w:rsid w:val="00593E92"/>
    <w:rsid w:val="005949F1"/>
    <w:rsid w:val="005956F7"/>
    <w:rsid w:val="00595CB2"/>
    <w:rsid w:val="005978C8"/>
    <w:rsid w:val="005A0A0F"/>
    <w:rsid w:val="005A1AD0"/>
    <w:rsid w:val="005A2275"/>
    <w:rsid w:val="005A2361"/>
    <w:rsid w:val="005A24ED"/>
    <w:rsid w:val="005A2573"/>
    <w:rsid w:val="005A4783"/>
    <w:rsid w:val="005A5A9C"/>
    <w:rsid w:val="005A6B87"/>
    <w:rsid w:val="005A6BF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1E1"/>
    <w:rsid w:val="00613977"/>
    <w:rsid w:val="006159F0"/>
    <w:rsid w:val="0061627D"/>
    <w:rsid w:val="006206C7"/>
    <w:rsid w:val="00622EC4"/>
    <w:rsid w:val="0062488B"/>
    <w:rsid w:val="006319C2"/>
    <w:rsid w:val="00631B04"/>
    <w:rsid w:val="006327F1"/>
    <w:rsid w:val="00636167"/>
    <w:rsid w:val="0063632A"/>
    <w:rsid w:val="00641D7E"/>
    <w:rsid w:val="00644417"/>
    <w:rsid w:val="00647075"/>
    <w:rsid w:val="00652EBE"/>
    <w:rsid w:val="006549EF"/>
    <w:rsid w:val="00655C14"/>
    <w:rsid w:val="00655F62"/>
    <w:rsid w:val="00656420"/>
    <w:rsid w:val="00656422"/>
    <w:rsid w:val="00662070"/>
    <w:rsid w:val="00662343"/>
    <w:rsid w:val="0066237A"/>
    <w:rsid w:val="006628A9"/>
    <w:rsid w:val="00665A9F"/>
    <w:rsid w:val="00665B37"/>
    <w:rsid w:val="006719D8"/>
    <w:rsid w:val="0067272B"/>
    <w:rsid w:val="00672F3B"/>
    <w:rsid w:val="0067364F"/>
    <w:rsid w:val="00675D81"/>
    <w:rsid w:val="00676455"/>
    <w:rsid w:val="00676EB9"/>
    <w:rsid w:val="00682B00"/>
    <w:rsid w:val="00685AA5"/>
    <w:rsid w:val="00685FB4"/>
    <w:rsid w:val="006863DA"/>
    <w:rsid w:val="0068770E"/>
    <w:rsid w:val="00687CA7"/>
    <w:rsid w:val="00687D3A"/>
    <w:rsid w:val="00691139"/>
    <w:rsid w:val="006925E2"/>
    <w:rsid w:val="00695A16"/>
    <w:rsid w:val="006A0231"/>
    <w:rsid w:val="006A090C"/>
    <w:rsid w:val="006A1384"/>
    <w:rsid w:val="006A32C1"/>
    <w:rsid w:val="006A34DA"/>
    <w:rsid w:val="006A6AEE"/>
    <w:rsid w:val="006B027E"/>
    <w:rsid w:val="006B0965"/>
    <w:rsid w:val="006B1611"/>
    <w:rsid w:val="006B47B6"/>
    <w:rsid w:val="006B6754"/>
    <w:rsid w:val="006B71FD"/>
    <w:rsid w:val="006C0661"/>
    <w:rsid w:val="006C0E3B"/>
    <w:rsid w:val="006C18AF"/>
    <w:rsid w:val="006C1D12"/>
    <w:rsid w:val="006C1EF6"/>
    <w:rsid w:val="006D29E6"/>
    <w:rsid w:val="006D2E43"/>
    <w:rsid w:val="006D35E8"/>
    <w:rsid w:val="006D449D"/>
    <w:rsid w:val="006D5851"/>
    <w:rsid w:val="006D5DAA"/>
    <w:rsid w:val="006D60D9"/>
    <w:rsid w:val="006D6178"/>
    <w:rsid w:val="006E1C9E"/>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9D8"/>
    <w:rsid w:val="00705140"/>
    <w:rsid w:val="007065DF"/>
    <w:rsid w:val="007066C5"/>
    <w:rsid w:val="00707626"/>
    <w:rsid w:val="00712FFF"/>
    <w:rsid w:val="007142C8"/>
    <w:rsid w:val="00717A32"/>
    <w:rsid w:val="00720729"/>
    <w:rsid w:val="007212E2"/>
    <w:rsid w:val="00723DEB"/>
    <w:rsid w:val="007240E7"/>
    <w:rsid w:val="00731AEB"/>
    <w:rsid w:val="007375C5"/>
    <w:rsid w:val="00740C36"/>
    <w:rsid w:val="00741A8F"/>
    <w:rsid w:val="00742008"/>
    <w:rsid w:val="00743BA0"/>
    <w:rsid w:val="00747DFD"/>
    <w:rsid w:val="00752A21"/>
    <w:rsid w:val="00754329"/>
    <w:rsid w:val="007547A1"/>
    <w:rsid w:val="00756A93"/>
    <w:rsid w:val="0075769A"/>
    <w:rsid w:val="00765DEF"/>
    <w:rsid w:val="00766E46"/>
    <w:rsid w:val="00770E6E"/>
    <w:rsid w:val="00771A7C"/>
    <w:rsid w:val="0077230A"/>
    <w:rsid w:val="00772725"/>
    <w:rsid w:val="00773EB7"/>
    <w:rsid w:val="007751AA"/>
    <w:rsid w:val="00777AD7"/>
    <w:rsid w:val="007811CF"/>
    <w:rsid w:val="007912CE"/>
    <w:rsid w:val="00793D8D"/>
    <w:rsid w:val="0079451D"/>
    <w:rsid w:val="0079515B"/>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5A4C"/>
    <w:rsid w:val="007D7A78"/>
    <w:rsid w:val="007E5812"/>
    <w:rsid w:val="007E68A5"/>
    <w:rsid w:val="007F1EC7"/>
    <w:rsid w:val="007F286F"/>
    <w:rsid w:val="007F2C82"/>
    <w:rsid w:val="007F36F4"/>
    <w:rsid w:val="007F3EAF"/>
    <w:rsid w:val="007F40B0"/>
    <w:rsid w:val="007F5631"/>
    <w:rsid w:val="007F5F38"/>
    <w:rsid w:val="007F665B"/>
    <w:rsid w:val="00802748"/>
    <w:rsid w:val="008042C8"/>
    <w:rsid w:val="00805CFD"/>
    <w:rsid w:val="00807F15"/>
    <w:rsid w:val="0081359D"/>
    <w:rsid w:val="008136A0"/>
    <w:rsid w:val="00813CDD"/>
    <w:rsid w:val="00814137"/>
    <w:rsid w:val="00814164"/>
    <w:rsid w:val="00815A2E"/>
    <w:rsid w:val="008168B9"/>
    <w:rsid w:val="008176CF"/>
    <w:rsid w:val="00820B4E"/>
    <w:rsid w:val="00822488"/>
    <w:rsid w:val="00823B38"/>
    <w:rsid w:val="00823F1C"/>
    <w:rsid w:val="00824697"/>
    <w:rsid w:val="00826639"/>
    <w:rsid w:val="00827A30"/>
    <w:rsid w:val="00830D5B"/>
    <w:rsid w:val="008314C0"/>
    <w:rsid w:val="008318B8"/>
    <w:rsid w:val="00831DDD"/>
    <w:rsid w:val="00832386"/>
    <w:rsid w:val="008332DA"/>
    <w:rsid w:val="008344C2"/>
    <w:rsid w:val="00834BAC"/>
    <w:rsid w:val="00836D01"/>
    <w:rsid w:val="008379F3"/>
    <w:rsid w:val="00837EA3"/>
    <w:rsid w:val="008439A0"/>
    <w:rsid w:val="00843BE9"/>
    <w:rsid w:val="008479F1"/>
    <w:rsid w:val="008508FF"/>
    <w:rsid w:val="00850CAC"/>
    <w:rsid w:val="0085238C"/>
    <w:rsid w:val="008530DA"/>
    <w:rsid w:val="008538D0"/>
    <w:rsid w:val="00853BF4"/>
    <w:rsid w:val="00853DED"/>
    <w:rsid w:val="00854ED5"/>
    <w:rsid w:val="00855965"/>
    <w:rsid w:val="00856356"/>
    <w:rsid w:val="008563F2"/>
    <w:rsid w:val="008577C6"/>
    <w:rsid w:val="00860671"/>
    <w:rsid w:val="00862CD2"/>
    <w:rsid w:val="008643E7"/>
    <w:rsid w:val="0086508B"/>
    <w:rsid w:val="00866E4F"/>
    <w:rsid w:val="0087156B"/>
    <w:rsid w:val="00872D7E"/>
    <w:rsid w:val="008754E6"/>
    <w:rsid w:val="00877610"/>
    <w:rsid w:val="0087776F"/>
    <w:rsid w:val="0088233C"/>
    <w:rsid w:val="0088280A"/>
    <w:rsid w:val="00883EB7"/>
    <w:rsid w:val="00886AED"/>
    <w:rsid w:val="00892C9F"/>
    <w:rsid w:val="00892FBD"/>
    <w:rsid w:val="00893402"/>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110A"/>
    <w:rsid w:val="008D28A9"/>
    <w:rsid w:val="008D3BDF"/>
    <w:rsid w:val="008D7EA2"/>
    <w:rsid w:val="008E0F80"/>
    <w:rsid w:val="008E1CA4"/>
    <w:rsid w:val="008E3945"/>
    <w:rsid w:val="008E3FAA"/>
    <w:rsid w:val="008E737C"/>
    <w:rsid w:val="008F05B8"/>
    <w:rsid w:val="008F0C9D"/>
    <w:rsid w:val="008F0D5A"/>
    <w:rsid w:val="008F1C12"/>
    <w:rsid w:val="008F5A4B"/>
    <w:rsid w:val="008F5EF9"/>
    <w:rsid w:val="008F5F6F"/>
    <w:rsid w:val="00900EC1"/>
    <w:rsid w:val="00901214"/>
    <w:rsid w:val="009036DE"/>
    <w:rsid w:val="00904D6D"/>
    <w:rsid w:val="00904EC8"/>
    <w:rsid w:val="00906951"/>
    <w:rsid w:val="00907096"/>
    <w:rsid w:val="0091187A"/>
    <w:rsid w:val="00912FBC"/>
    <w:rsid w:val="00913D3B"/>
    <w:rsid w:val="00913F75"/>
    <w:rsid w:val="0091762E"/>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43D"/>
    <w:rsid w:val="009665BE"/>
    <w:rsid w:val="009673AB"/>
    <w:rsid w:val="00970E84"/>
    <w:rsid w:val="00971153"/>
    <w:rsid w:val="00971DBC"/>
    <w:rsid w:val="0097367B"/>
    <w:rsid w:val="009738AA"/>
    <w:rsid w:val="00981036"/>
    <w:rsid w:val="00981E5F"/>
    <w:rsid w:val="009825BC"/>
    <w:rsid w:val="00983846"/>
    <w:rsid w:val="00990CC8"/>
    <w:rsid w:val="0099227E"/>
    <w:rsid w:val="009929E8"/>
    <w:rsid w:val="009949C5"/>
    <w:rsid w:val="009A19B2"/>
    <w:rsid w:val="009B3EC0"/>
    <w:rsid w:val="009B5FE8"/>
    <w:rsid w:val="009B62B1"/>
    <w:rsid w:val="009B76C2"/>
    <w:rsid w:val="009C080D"/>
    <w:rsid w:val="009C400A"/>
    <w:rsid w:val="009C5293"/>
    <w:rsid w:val="009C5B49"/>
    <w:rsid w:val="009D117C"/>
    <w:rsid w:val="009D41DF"/>
    <w:rsid w:val="009D709E"/>
    <w:rsid w:val="009E0249"/>
    <w:rsid w:val="009E055A"/>
    <w:rsid w:val="009E0F0F"/>
    <w:rsid w:val="009E36AC"/>
    <w:rsid w:val="009E4FB4"/>
    <w:rsid w:val="009E5694"/>
    <w:rsid w:val="009E585B"/>
    <w:rsid w:val="009E61FF"/>
    <w:rsid w:val="009F040E"/>
    <w:rsid w:val="009F3FE7"/>
    <w:rsid w:val="00A01765"/>
    <w:rsid w:val="00A02DD3"/>
    <w:rsid w:val="00A04D6C"/>
    <w:rsid w:val="00A05622"/>
    <w:rsid w:val="00A1136A"/>
    <w:rsid w:val="00A16250"/>
    <w:rsid w:val="00A17296"/>
    <w:rsid w:val="00A17D28"/>
    <w:rsid w:val="00A21621"/>
    <w:rsid w:val="00A22457"/>
    <w:rsid w:val="00A22900"/>
    <w:rsid w:val="00A31E71"/>
    <w:rsid w:val="00A3340E"/>
    <w:rsid w:val="00A3676C"/>
    <w:rsid w:val="00A42248"/>
    <w:rsid w:val="00A426C8"/>
    <w:rsid w:val="00A42ABF"/>
    <w:rsid w:val="00A4427E"/>
    <w:rsid w:val="00A46733"/>
    <w:rsid w:val="00A46ECF"/>
    <w:rsid w:val="00A477B8"/>
    <w:rsid w:val="00A47AD5"/>
    <w:rsid w:val="00A47F03"/>
    <w:rsid w:val="00A51683"/>
    <w:rsid w:val="00A51892"/>
    <w:rsid w:val="00A52037"/>
    <w:rsid w:val="00A52149"/>
    <w:rsid w:val="00A54781"/>
    <w:rsid w:val="00A5654D"/>
    <w:rsid w:val="00A5724F"/>
    <w:rsid w:val="00A6261F"/>
    <w:rsid w:val="00A662A3"/>
    <w:rsid w:val="00A6697F"/>
    <w:rsid w:val="00A71C8A"/>
    <w:rsid w:val="00A71ED6"/>
    <w:rsid w:val="00A77E76"/>
    <w:rsid w:val="00A80090"/>
    <w:rsid w:val="00A85A64"/>
    <w:rsid w:val="00A904DA"/>
    <w:rsid w:val="00A9178B"/>
    <w:rsid w:val="00A93118"/>
    <w:rsid w:val="00A95B4D"/>
    <w:rsid w:val="00AA3EC5"/>
    <w:rsid w:val="00AA48F5"/>
    <w:rsid w:val="00AA4B39"/>
    <w:rsid w:val="00AA512B"/>
    <w:rsid w:val="00AA608B"/>
    <w:rsid w:val="00AA77C0"/>
    <w:rsid w:val="00AB1CD7"/>
    <w:rsid w:val="00AB1F5C"/>
    <w:rsid w:val="00AB4311"/>
    <w:rsid w:val="00AB49DA"/>
    <w:rsid w:val="00AB59A7"/>
    <w:rsid w:val="00AB65A1"/>
    <w:rsid w:val="00AB68F7"/>
    <w:rsid w:val="00AC077B"/>
    <w:rsid w:val="00AC0C82"/>
    <w:rsid w:val="00AC1F08"/>
    <w:rsid w:val="00AC60ED"/>
    <w:rsid w:val="00AD11C5"/>
    <w:rsid w:val="00AD564C"/>
    <w:rsid w:val="00AD7639"/>
    <w:rsid w:val="00AE3182"/>
    <w:rsid w:val="00AE43A3"/>
    <w:rsid w:val="00AE745E"/>
    <w:rsid w:val="00AF095A"/>
    <w:rsid w:val="00AF1119"/>
    <w:rsid w:val="00AF3A0A"/>
    <w:rsid w:val="00AF59C3"/>
    <w:rsid w:val="00B011BB"/>
    <w:rsid w:val="00B0163B"/>
    <w:rsid w:val="00B04312"/>
    <w:rsid w:val="00B0539A"/>
    <w:rsid w:val="00B06669"/>
    <w:rsid w:val="00B06F09"/>
    <w:rsid w:val="00B07DF0"/>
    <w:rsid w:val="00B13371"/>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528"/>
    <w:rsid w:val="00B42FA5"/>
    <w:rsid w:val="00B514D3"/>
    <w:rsid w:val="00B51BC7"/>
    <w:rsid w:val="00B52134"/>
    <w:rsid w:val="00B546BF"/>
    <w:rsid w:val="00B56063"/>
    <w:rsid w:val="00B570B0"/>
    <w:rsid w:val="00B57714"/>
    <w:rsid w:val="00B61620"/>
    <w:rsid w:val="00B62A77"/>
    <w:rsid w:val="00B64061"/>
    <w:rsid w:val="00B65BB6"/>
    <w:rsid w:val="00B674B4"/>
    <w:rsid w:val="00B7048C"/>
    <w:rsid w:val="00B71D8A"/>
    <w:rsid w:val="00B73F7D"/>
    <w:rsid w:val="00B743B9"/>
    <w:rsid w:val="00B74BB1"/>
    <w:rsid w:val="00B768D7"/>
    <w:rsid w:val="00B778A3"/>
    <w:rsid w:val="00B809F3"/>
    <w:rsid w:val="00B83892"/>
    <w:rsid w:val="00B85932"/>
    <w:rsid w:val="00B87588"/>
    <w:rsid w:val="00B92474"/>
    <w:rsid w:val="00BA2419"/>
    <w:rsid w:val="00BB0F2F"/>
    <w:rsid w:val="00BB1C66"/>
    <w:rsid w:val="00BB2209"/>
    <w:rsid w:val="00BB3596"/>
    <w:rsid w:val="00BB524D"/>
    <w:rsid w:val="00BB5385"/>
    <w:rsid w:val="00BB5653"/>
    <w:rsid w:val="00BB6E3C"/>
    <w:rsid w:val="00BB715E"/>
    <w:rsid w:val="00BC06CF"/>
    <w:rsid w:val="00BC133D"/>
    <w:rsid w:val="00BC3E5B"/>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8BD"/>
    <w:rsid w:val="00C05811"/>
    <w:rsid w:val="00C07BEF"/>
    <w:rsid w:val="00C1015B"/>
    <w:rsid w:val="00C103A1"/>
    <w:rsid w:val="00C10A10"/>
    <w:rsid w:val="00C10D6A"/>
    <w:rsid w:val="00C10EC0"/>
    <w:rsid w:val="00C13B9C"/>
    <w:rsid w:val="00C14063"/>
    <w:rsid w:val="00C15102"/>
    <w:rsid w:val="00C15A56"/>
    <w:rsid w:val="00C22F0A"/>
    <w:rsid w:val="00C2325B"/>
    <w:rsid w:val="00C23A5A"/>
    <w:rsid w:val="00C24D01"/>
    <w:rsid w:val="00C25B1C"/>
    <w:rsid w:val="00C26299"/>
    <w:rsid w:val="00C311E4"/>
    <w:rsid w:val="00C322BB"/>
    <w:rsid w:val="00C33540"/>
    <w:rsid w:val="00C34FF6"/>
    <w:rsid w:val="00C350F2"/>
    <w:rsid w:val="00C35B73"/>
    <w:rsid w:val="00C35B8F"/>
    <w:rsid w:val="00C35D9B"/>
    <w:rsid w:val="00C35FBE"/>
    <w:rsid w:val="00C40531"/>
    <w:rsid w:val="00C40E59"/>
    <w:rsid w:val="00C418BF"/>
    <w:rsid w:val="00C4258F"/>
    <w:rsid w:val="00C44562"/>
    <w:rsid w:val="00C453FB"/>
    <w:rsid w:val="00C47E7F"/>
    <w:rsid w:val="00C50166"/>
    <w:rsid w:val="00C502FF"/>
    <w:rsid w:val="00C516A5"/>
    <w:rsid w:val="00C55BED"/>
    <w:rsid w:val="00C55D03"/>
    <w:rsid w:val="00C55F3E"/>
    <w:rsid w:val="00C57311"/>
    <w:rsid w:val="00C61929"/>
    <w:rsid w:val="00C62E71"/>
    <w:rsid w:val="00C63059"/>
    <w:rsid w:val="00C631FE"/>
    <w:rsid w:val="00C63C08"/>
    <w:rsid w:val="00C66CCC"/>
    <w:rsid w:val="00C676A4"/>
    <w:rsid w:val="00C700B6"/>
    <w:rsid w:val="00C70B43"/>
    <w:rsid w:val="00C7182A"/>
    <w:rsid w:val="00C72659"/>
    <w:rsid w:val="00C734AC"/>
    <w:rsid w:val="00C73BD7"/>
    <w:rsid w:val="00C749B3"/>
    <w:rsid w:val="00C80CAC"/>
    <w:rsid w:val="00C8516B"/>
    <w:rsid w:val="00C854C1"/>
    <w:rsid w:val="00C85B81"/>
    <w:rsid w:val="00C9178F"/>
    <w:rsid w:val="00C93F76"/>
    <w:rsid w:val="00C9655A"/>
    <w:rsid w:val="00C96FCA"/>
    <w:rsid w:val="00C9754D"/>
    <w:rsid w:val="00C975DF"/>
    <w:rsid w:val="00CA1B75"/>
    <w:rsid w:val="00CA5D84"/>
    <w:rsid w:val="00CA7388"/>
    <w:rsid w:val="00CC1960"/>
    <w:rsid w:val="00CD2A99"/>
    <w:rsid w:val="00CE1CF3"/>
    <w:rsid w:val="00CE2067"/>
    <w:rsid w:val="00CE5725"/>
    <w:rsid w:val="00CE70F3"/>
    <w:rsid w:val="00CE7659"/>
    <w:rsid w:val="00CF0E18"/>
    <w:rsid w:val="00CF29A4"/>
    <w:rsid w:val="00CF2F2E"/>
    <w:rsid w:val="00CF624D"/>
    <w:rsid w:val="00CF6E34"/>
    <w:rsid w:val="00D00C51"/>
    <w:rsid w:val="00D01E00"/>
    <w:rsid w:val="00D03226"/>
    <w:rsid w:val="00D03C36"/>
    <w:rsid w:val="00D04CC2"/>
    <w:rsid w:val="00D066D9"/>
    <w:rsid w:val="00D076EF"/>
    <w:rsid w:val="00D108C5"/>
    <w:rsid w:val="00D10D7A"/>
    <w:rsid w:val="00D1187F"/>
    <w:rsid w:val="00D11C2D"/>
    <w:rsid w:val="00D1547E"/>
    <w:rsid w:val="00D1618D"/>
    <w:rsid w:val="00D167B1"/>
    <w:rsid w:val="00D16D1B"/>
    <w:rsid w:val="00D21F66"/>
    <w:rsid w:val="00D2484D"/>
    <w:rsid w:val="00D24B66"/>
    <w:rsid w:val="00D24C22"/>
    <w:rsid w:val="00D31492"/>
    <w:rsid w:val="00D33018"/>
    <w:rsid w:val="00D3478B"/>
    <w:rsid w:val="00D35E12"/>
    <w:rsid w:val="00D366FC"/>
    <w:rsid w:val="00D413DD"/>
    <w:rsid w:val="00D4189D"/>
    <w:rsid w:val="00D41FDA"/>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4E27"/>
    <w:rsid w:val="00DB6557"/>
    <w:rsid w:val="00DB7BD1"/>
    <w:rsid w:val="00DB7C8A"/>
    <w:rsid w:val="00DC2DC5"/>
    <w:rsid w:val="00DC341B"/>
    <w:rsid w:val="00DD35E7"/>
    <w:rsid w:val="00DD5486"/>
    <w:rsid w:val="00DD650E"/>
    <w:rsid w:val="00DD7968"/>
    <w:rsid w:val="00DE0B7E"/>
    <w:rsid w:val="00DE1418"/>
    <w:rsid w:val="00DE2205"/>
    <w:rsid w:val="00DE421E"/>
    <w:rsid w:val="00DE5454"/>
    <w:rsid w:val="00DE6DA5"/>
    <w:rsid w:val="00DE7F41"/>
    <w:rsid w:val="00DF0F50"/>
    <w:rsid w:val="00DF2309"/>
    <w:rsid w:val="00DF28DC"/>
    <w:rsid w:val="00DF3915"/>
    <w:rsid w:val="00DF44AC"/>
    <w:rsid w:val="00DF4CE2"/>
    <w:rsid w:val="00E0168F"/>
    <w:rsid w:val="00E04843"/>
    <w:rsid w:val="00E058ED"/>
    <w:rsid w:val="00E12071"/>
    <w:rsid w:val="00E12660"/>
    <w:rsid w:val="00E12838"/>
    <w:rsid w:val="00E15BBF"/>
    <w:rsid w:val="00E15ECD"/>
    <w:rsid w:val="00E23F00"/>
    <w:rsid w:val="00E2599A"/>
    <w:rsid w:val="00E26A0F"/>
    <w:rsid w:val="00E272FC"/>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53A9"/>
    <w:rsid w:val="00E67E51"/>
    <w:rsid w:val="00E74BDE"/>
    <w:rsid w:val="00E76BE0"/>
    <w:rsid w:val="00E7790B"/>
    <w:rsid w:val="00E80C3E"/>
    <w:rsid w:val="00E81714"/>
    <w:rsid w:val="00E87964"/>
    <w:rsid w:val="00E91546"/>
    <w:rsid w:val="00E91678"/>
    <w:rsid w:val="00E9206E"/>
    <w:rsid w:val="00E93438"/>
    <w:rsid w:val="00E93F64"/>
    <w:rsid w:val="00E9568C"/>
    <w:rsid w:val="00E96737"/>
    <w:rsid w:val="00EA0668"/>
    <w:rsid w:val="00EA127F"/>
    <w:rsid w:val="00EA1F53"/>
    <w:rsid w:val="00EA4376"/>
    <w:rsid w:val="00EA70DC"/>
    <w:rsid w:val="00EB01FF"/>
    <w:rsid w:val="00EB06C6"/>
    <w:rsid w:val="00EB1B47"/>
    <w:rsid w:val="00EB46E1"/>
    <w:rsid w:val="00EB4EBD"/>
    <w:rsid w:val="00EB7BD6"/>
    <w:rsid w:val="00EC20FD"/>
    <w:rsid w:val="00EC2EF8"/>
    <w:rsid w:val="00EC3DAC"/>
    <w:rsid w:val="00EC42FF"/>
    <w:rsid w:val="00EC5A73"/>
    <w:rsid w:val="00ED1BAD"/>
    <w:rsid w:val="00ED23B3"/>
    <w:rsid w:val="00ED3682"/>
    <w:rsid w:val="00ED3B7C"/>
    <w:rsid w:val="00ED3D0C"/>
    <w:rsid w:val="00ED4AEF"/>
    <w:rsid w:val="00ED570E"/>
    <w:rsid w:val="00ED5CFE"/>
    <w:rsid w:val="00EE005A"/>
    <w:rsid w:val="00EE05CF"/>
    <w:rsid w:val="00EE10AE"/>
    <w:rsid w:val="00EE2DA2"/>
    <w:rsid w:val="00EE34EC"/>
    <w:rsid w:val="00EE4290"/>
    <w:rsid w:val="00EE4EF2"/>
    <w:rsid w:val="00EE589E"/>
    <w:rsid w:val="00EE76D0"/>
    <w:rsid w:val="00EE7C89"/>
    <w:rsid w:val="00EF1185"/>
    <w:rsid w:val="00EF1FD2"/>
    <w:rsid w:val="00EF754D"/>
    <w:rsid w:val="00F027E9"/>
    <w:rsid w:val="00F0775E"/>
    <w:rsid w:val="00F15F69"/>
    <w:rsid w:val="00F1612D"/>
    <w:rsid w:val="00F173DD"/>
    <w:rsid w:val="00F21119"/>
    <w:rsid w:val="00F24F25"/>
    <w:rsid w:val="00F25164"/>
    <w:rsid w:val="00F252DF"/>
    <w:rsid w:val="00F277D3"/>
    <w:rsid w:val="00F30997"/>
    <w:rsid w:val="00F32896"/>
    <w:rsid w:val="00F33C08"/>
    <w:rsid w:val="00F34007"/>
    <w:rsid w:val="00F41AE7"/>
    <w:rsid w:val="00F41F44"/>
    <w:rsid w:val="00F42D17"/>
    <w:rsid w:val="00F457A0"/>
    <w:rsid w:val="00F46492"/>
    <w:rsid w:val="00F477B5"/>
    <w:rsid w:val="00F47B01"/>
    <w:rsid w:val="00F5057E"/>
    <w:rsid w:val="00F5100A"/>
    <w:rsid w:val="00F52A29"/>
    <w:rsid w:val="00F53410"/>
    <w:rsid w:val="00F541F8"/>
    <w:rsid w:val="00F5470A"/>
    <w:rsid w:val="00F551E6"/>
    <w:rsid w:val="00F5563D"/>
    <w:rsid w:val="00F56891"/>
    <w:rsid w:val="00F64CD4"/>
    <w:rsid w:val="00F65AB2"/>
    <w:rsid w:val="00F73E78"/>
    <w:rsid w:val="00F740C2"/>
    <w:rsid w:val="00F7591E"/>
    <w:rsid w:val="00F75EF9"/>
    <w:rsid w:val="00F77A9B"/>
    <w:rsid w:val="00F827D1"/>
    <w:rsid w:val="00F83035"/>
    <w:rsid w:val="00F866B0"/>
    <w:rsid w:val="00F869EF"/>
    <w:rsid w:val="00F86BE4"/>
    <w:rsid w:val="00F86C7B"/>
    <w:rsid w:val="00F86D61"/>
    <w:rsid w:val="00F905B6"/>
    <w:rsid w:val="00F90B31"/>
    <w:rsid w:val="00F914B2"/>
    <w:rsid w:val="00F926B9"/>
    <w:rsid w:val="00F9541D"/>
    <w:rsid w:val="00F9698A"/>
    <w:rsid w:val="00FA0403"/>
    <w:rsid w:val="00FA597D"/>
    <w:rsid w:val="00FA5B9A"/>
    <w:rsid w:val="00FB01B9"/>
    <w:rsid w:val="00FB763A"/>
    <w:rsid w:val="00FB79C0"/>
    <w:rsid w:val="00FC1D09"/>
    <w:rsid w:val="00FC2EB8"/>
    <w:rsid w:val="00FC5C43"/>
    <w:rsid w:val="00FC6C8A"/>
    <w:rsid w:val="00FD1598"/>
    <w:rsid w:val="00FD2056"/>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A75F0E"/>
  <w14:defaultImageDpi w14:val="0"/>
  <w15:docId w15:val="{704275EA-C24B-4C24-8CFB-A1ABCD64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link w:val="Judul1KAR"/>
    <w:uiPriority w:val="9"/>
    <w:qFormat/>
    <w:rsid w:val="00C15A56"/>
    <w:pPr>
      <w:keepNext/>
      <w:spacing w:line="480" w:lineRule="auto"/>
      <w:jc w:val="center"/>
      <w:outlineLvl w:val="0"/>
    </w:pPr>
    <w:rPr>
      <w:b/>
      <w:bCs/>
    </w:rPr>
  </w:style>
  <w:style w:type="paragraph" w:styleId="Judul2">
    <w:name w:val="heading 2"/>
    <w:basedOn w:val="Normal"/>
    <w:next w:val="Normal"/>
    <w:link w:val="Judul2KAR"/>
    <w:uiPriority w:val="9"/>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uiPriority w:val="9"/>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link w:val="Judul4KAR"/>
    <w:uiPriority w:val="9"/>
    <w:qFormat/>
    <w:rsid w:val="004710EE"/>
    <w:pPr>
      <w:keepNext/>
      <w:spacing w:before="240" w:after="60"/>
      <w:outlineLvl w:val="3"/>
    </w:pPr>
    <w:rPr>
      <w:b/>
      <w:bCs/>
      <w:sz w:val="28"/>
      <w:szCs w:val="28"/>
    </w:rPr>
  </w:style>
  <w:style w:type="paragraph" w:styleId="Judul5">
    <w:name w:val="heading 5"/>
    <w:basedOn w:val="Normal"/>
    <w:next w:val="Normal"/>
    <w:link w:val="Judul5KAR"/>
    <w:uiPriority w:val="9"/>
    <w:qFormat/>
    <w:rsid w:val="00DB3D8C"/>
    <w:pPr>
      <w:spacing w:before="240" w:after="60"/>
      <w:outlineLvl w:val="4"/>
    </w:pPr>
    <w:rPr>
      <w:b/>
      <w:bCs/>
      <w:i/>
      <w:iCs/>
      <w:sz w:val="26"/>
      <w:szCs w:val="26"/>
    </w:rPr>
  </w:style>
  <w:style w:type="paragraph" w:styleId="Judul6">
    <w:name w:val="heading 6"/>
    <w:basedOn w:val="Normal"/>
    <w:next w:val="Normal"/>
    <w:link w:val="Judul6KAR"/>
    <w:uiPriority w:val="9"/>
    <w:qFormat/>
    <w:rsid w:val="00097958"/>
    <w:pPr>
      <w:keepNext/>
      <w:jc w:val="center"/>
      <w:outlineLvl w:val="5"/>
    </w:pPr>
    <w:rPr>
      <w:b/>
      <w:bCs/>
      <w:i/>
      <w:iCs/>
      <w:u w:val="single"/>
    </w:rPr>
  </w:style>
  <w:style w:type="paragraph" w:styleId="Judul7">
    <w:name w:val="heading 7"/>
    <w:basedOn w:val="Normal"/>
    <w:next w:val="Normal"/>
    <w:link w:val="Judul7KAR"/>
    <w:uiPriority w:val="9"/>
    <w:qFormat/>
    <w:rsid w:val="00DB3D8C"/>
    <w:pPr>
      <w:spacing w:before="240" w:after="60"/>
      <w:outlineLvl w:val="6"/>
    </w:pPr>
    <w:rPr>
      <w:sz w:val="24"/>
      <w:szCs w:val="24"/>
    </w:rPr>
  </w:style>
  <w:style w:type="paragraph" w:styleId="Judul8">
    <w:name w:val="heading 8"/>
    <w:basedOn w:val="Normal"/>
    <w:next w:val="Normal"/>
    <w:link w:val="Judul8KAR"/>
    <w:uiPriority w:val="9"/>
    <w:qFormat/>
    <w:rsid w:val="00097958"/>
    <w:pPr>
      <w:keepNext/>
      <w:outlineLvl w:val="7"/>
    </w:pPr>
    <w:rPr>
      <w:b/>
      <w:bCs/>
      <w:lang w:val="pl-PL" w:eastAsia="pl-PL"/>
    </w:rPr>
  </w:style>
  <w:style w:type="paragraph" w:styleId="Judul9">
    <w:name w:val="heading 9"/>
    <w:basedOn w:val="Normal"/>
    <w:next w:val="Normal"/>
    <w:link w:val="Judul9KAR"/>
    <w:uiPriority w:val="9"/>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Pr>
      <w:rFonts w:ascii="Cambria" w:hAnsi="Cambria" w:cs="Times New Roman"/>
      <w:b/>
      <w:kern w:val="32"/>
      <w:sz w:val="32"/>
    </w:rPr>
  </w:style>
  <w:style w:type="character" w:customStyle="1" w:styleId="Judul2KAR">
    <w:name w:val="Judul 2 KAR"/>
    <w:basedOn w:val="FontParagrafDefault"/>
    <w:link w:val="Judul2"/>
    <w:uiPriority w:val="9"/>
    <w:semiHidden/>
    <w:locked/>
    <w:rPr>
      <w:rFonts w:ascii="Cambria" w:hAnsi="Cambria" w:cs="Times New Roman"/>
      <w:b/>
      <w:i/>
      <w:sz w:val="28"/>
    </w:rPr>
  </w:style>
  <w:style w:type="character" w:customStyle="1" w:styleId="Judul3KAR">
    <w:name w:val="Judul 3 KAR"/>
    <w:basedOn w:val="FontParagrafDefault"/>
    <w:link w:val="Judul3"/>
    <w:uiPriority w:val="9"/>
    <w:semiHidden/>
    <w:locked/>
    <w:rPr>
      <w:rFonts w:ascii="Cambria" w:hAnsi="Cambria" w:cs="Times New Roman"/>
      <w:b/>
      <w:sz w:val="26"/>
    </w:rPr>
  </w:style>
  <w:style w:type="character" w:customStyle="1" w:styleId="Judul4KAR">
    <w:name w:val="Judul 4 KAR"/>
    <w:basedOn w:val="FontParagrafDefault"/>
    <w:link w:val="Judul4"/>
    <w:uiPriority w:val="9"/>
    <w:semiHidden/>
    <w:locked/>
    <w:rPr>
      <w:rFonts w:ascii="Calibri" w:hAnsi="Calibri" w:cs="Times New Roman"/>
      <w:b/>
      <w:sz w:val="28"/>
    </w:rPr>
  </w:style>
  <w:style w:type="character" w:customStyle="1" w:styleId="Judul5KAR">
    <w:name w:val="Judul 5 KAR"/>
    <w:basedOn w:val="FontParagrafDefault"/>
    <w:link w:val="Judul5"/>
    <w:uiPriority w:val="9"/>
    <w:semiHidden/>
    <w:locked/>
    <w:rPr>
      <w:rFonts w:ascii="Calibri" w:hAnsi="Calibri" w:cs="Times New Roman"/>
      <w:b/>
      <w:i/>
      <w:sz w:val="26"/>
    </w:rPr>
  </w:style>
  <w:style w:type="character" w:customStyle="1" w:styleId="Judul6KAR">
    <w:name w:val="Judul 6 KAR"/>
    <w:basedOn w:val="FontParagrafDefault"/>
    <w:link w:val="Judul6"/>
    <w:uiPriority w:val="9"/>
    <w:semiHidden/>
    <w:locked/>
    <w:rPr>
      <w:rFonts w:ascii="Calibri" w:hAnsi="Calibri" w:cs="Times New Roman"/>
      <w:b/>
      <w:sz w:val="22"/>
    </w:rPr>
  </w:style>
  <w:style w:type="character" w:customStyle="1" w:styleId="Judul7KAR">
    <w:name w:val="Judul 7 KAR"/>
    <w:basedOn w:val="FontParagrafDefault"/>
    <w:link w:val="Judul7"/>
    <w:uiPriority w:val="9"/>
    <w:semiHidden/>
    <w:locked/>
    <w:rPr>
      <w:rFonts w:ascii="Calibri" w:hAnsi="Calibri" w:cs="Times New Roman"/>
      <w:sz w:val="24"/>
    </w:rPr>
  </w:style>
  <w:style w:type="character" w:customStyle="1" w:styleId="Judul8KAR">
    <w:name w:val="Judul 8 KAR"/>
    <w:basedOn w:val="FontParagrafDefault"/>
    <w:link w:val="Judul8"/>
    <w:uiPriority w:val="9"/>
    <w:semiHidden/>
    <w:locked/>
    <w:rPr>
      <w:rFonts w:ascii="Calibri" w:hAnsi="Calibri" w:cs="Times New Roman"/>
      <w:i/>
      <w:sz w:val="24"/>
    </w:rPr>
  </w:style>
  <w:style w:type="character" w:customStyle="1" w:styleId="Judul9KAR">
    <w:name w:val="Judul 9 KAR"/>
    <w:basedOn w:val="FontParagrafDefault"/>
    <w:link w:val="Judul9"/>
    <w:uiPriority w:val="9"/>
    <w:semiHidden/>
    <w:locked/>
    <w:rPr>
      <w:rFonts w:ascii="Cambria" w:hAnsi="Cambria" w:cs="Times New Roman"/>
      <w:sz w:val="22"/>
    </w:rPr>
  </w:style>
  <w:style w:type="table" w:styleId="KisiTabel">
    <w:name w:val="Table Grid"/>
    <w:basedOn w:val="Tabel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rsid w:val="00102A61"/>
    <w:rPr>
      <w:rFonts w:cs="Times New Roman"/>
      <w:color w:val="0000FF"/>
      <w:u w:val="single"/>
    </w:rPr>
  </w:style>
  <w:style w:type="paragraph" w:styleId="Header">
    <w:name w:val="header"/>
    <w:basedOn w:val="Normal"/>
    <w:link w:val="HeaderKAR"/>
    <w:uiPriority w:val="99"/>
    <w:rsid w:val="0094367D"/>
    <w:pPr>
      <w:tabs>
        <w:tab w:val="center" w:pos="4320"/>
        <w:tab w:val="right" w:pos="8640"/>
      </w:tabs>
    </w:pPr>
  </w:style>
  <w:style w:type="character" w:customStyle="1" w:styleId="HeaderKAR">
    <w:name w:val="Header KAR"/>
    <w:basedOn w:val="FontParagrafDefault"/>
    <w:link w:val="Header"/>
    <w:uiPriority w:val="99"/>
    <w:locked/>
    <w:rPr>
      <w:rFonts w:cs="Times New Roman"/>
    </w:rPr>
  </w:style>
  <w:style w:type="paragraph" w:styleId="Footer">
    <w:name w:val="footer"/>
    <w:basedOn w:val="Normal"/>
    <w:link w:val="FooterKAR"/>
    <w:uiPriority w:val="99"/>
    <w:rsid w:val="0094367D"/>
    <w:pPr>
      <w:tabs>
        <w:tab w:val="center" w:pos="4320"/>
        <w:tab w:val="right" w:pos="8640"/>
      </w:tabs>
    </w:pPr>
  </w:style>
  <w:style w:type="character" w:customStyle="1" w:styleId="FooterKAR">
    <w:name w:val="Footer KAR"/>
    <w:basedOn w:val="FontParagrafDefault"/>
    <w:link w:val="Footer"/>
    <w:uiPriority w:val="99"/>
    <w:locked/>
    <w:rPr>
      <w:rFonts w:cs="Times New Roman"/>
    </w:rPr>
  </w:style>
  <w:style w:type="character" w:styleId="NomorHalaman">
    <w:name w:val="page number"/>
    <w:basedOn w:val="FontParagrafDefault"/>
    <w:uiPriority w:val="99"/>
    <w:rsid w:val="0094367D"/>
    <w:rPr>
      <w:rFonts w:cs="Times New Roman"/>
    </w:rPr>
  </w:style>
  <w:style w:type="paragraph" w:styleId="TeksBalon">
    <w:name w:val="Balloon Text"/>
    <w:basedOn w:val="Normal"/>
    <w:link w:val="TeksBalonKAR"/>
    <w:uiPriority w:val="99"/>
    <w:semiHidden/>
    <w:rsid w:val="00061D77"/>
    <w:rPr>
      <w:rFonts w:ascii="Tahoma" w:hAnsi="Tahoma"/>
      <w:sz w:val="16"/>
      <w:szCs w:val="16"/>
    </w:rPr>
  </w:style>
  <w:style w:type="character" w:customStyle="1" w:styleId="TeksBalonKAR">
    <w:name w:val="Teks Balon KAR"/>
    <w:basedOn w:val="FontParagrafDefault"/>
    <w:link w:val="TeksBalon"/>
    <w:uiPriority w:val="99"/>
    <w:semiHidden/>
    <w:locked/>
    <w:rPr>
      <w:rFonts w:ascii="Tahoma" w:hAnsi="Tahoma" w:cs="Times New Roman"/>
      <w:sz w:val="16"/>
    </w:rPr>
  </w:style>
  <w:style w:type="paragraph" w:styleId="IndenTeksIsi">
    <w:name w:val="Body Text Indent"/>
    <w:basedOn w:val="Normal"/>
    <w:link w:val="IndenTeksIsiKAR"/>
    <w:uiPriority w:val="99"/>
    <w:rsid w:val="00C15A56"/>
    <w:pPr>
      <w:spacing w:line="360" w:lineRule="auto"/>
      <w:ind w:left="456" w:firstLine="984"/>
      <w:jc w:val="both"/>
    </w:pPr>
    <w:rPr>
      <w:lang w:val="id-ID"/>
    </w:rPr>
  </w:style>
  <w:style w:type="character" w:customStyle="1" w:styleId="IndenTeksIsiKAR">
    <w:name w:val="Inden Teks Isi KAR"/>
    <w:basedOn w:val="FontParagrafDefault"/>
    <w:link w:val="IndenTeksIsi"/>
    <w:uiPriority w:val="99"/>
    <w:semiHidden/>
    <w:locked/>
    <w:rPr>
      <w:rFonts w:cs="Times New Roman"/>
    </w:rPr>
  </w:style>
  <w:style w:type="paragraph" w:styleId="IndenTeksIsi2">
    <w:name w:val="Body Text Indent 2"/>
    <w:basedOn w:val="Normal"/>
    <w:link w:val="IndenTeksIsi2KAR"/>
    <w:uiPriority w:val="99"/>
    <w:rsid w:val="00C15A56"/>
    <w:pPr>
      <w:spacing w:after="120" w:line="480" w:lineRule="auto"/>
      <w:ind w:left="360"/>
    </w:pPr>
  </w:style>
  <w:style w:type="character" w:customStyle="1" w:styleId="IndenTeksIsi2KAR">
    <w:name w:val="Inden Teks Isi 2 KAR"/>
    <w:basedOn w:val="FontParagrafDefault"/>
    <w:link w:val="IndenTeksIsi2"/>
    <w:uiPriority w:val="99"/>
    <w:semiHidden/>
    <w:locked/>
    <w:rPr>
      <w:rFonts w:cs="Times New Roman"/>
    </w:rPr>
  </w:style>
  <w:style w:type="paragraph" w:styleId="TeksIsi">
    <w:name w:val="Body Text"/>
    <w:basedOn w:val="Normal"/>
    <w:link w:val="TeksIsiKAR"/>
    <w:uiPriority w:val="99"/>
    <w:rsid w:val="00C15A56"/>
    <w:pPr>
      <w:spacing w:after="120"/>
    </w:pPr>
    <w:rPr>
      <w:lang w:val="id-ID" w:eastAsia="id-ID"/>
    </w:rPr>
  </w:style>
  <w:style w:type="character" w:customStyle="1" w:styleId="TeksIsiKAR">
    <w:name w:val="Teks Isi KAR"/>
    <w:basedOn w:val="FontParagrafDefault"/>
    <w:link w:val="TeksIsi"/>
    <w:uiPriority w:val="99"/>
    <w:semiHidden/>
    <w:locked/>
    <w:rPr>
      <w:rFonts w:cs="Times New Roman"/>
    </w:rPr>
  </w:style>
  <w:style w:type="paragraph" w:styleId="Keterangan">
    <w:name w:val="caption"/>
    <w:basedOn w:val="Normal"/>
    <w:next w:val="Normal"/>
    <w:uiPriority w:val="35"/>
    <w:qFormat/>
    <w:rsid w:val="00C15A56"/>
    <w:pPr>
      <w:spacing w:line="480" w:lineRule="auto"/>
      <w:jc w:val="center"/>
    </w:pPr>
    <w:rPr>
      <w:i/>
      <w:iCs/>
    </w:rPr>
  </w:style>
  <w:style w:type="character" w:styleId="ReferensiCatatanKaki">
    <w:name w:val="footnote reference"/>
    <w:basedOn w:val="FontParagrafDefault"/>
    <w:uiPriority w:val="99"/>
    <w:semiHidden/>
    <w:rsid w:val="00FA0403"/>
    <w:rPr>
      <w:rFonts w:cs="Times New Roman"/>
      <w:vertAlign w:val="superscript"/>
    </w:rPr>
  </w:style>
  <w:style w:type="paragraph" w:styleId="TeksCatatanKaki">
    <w:name w:val="footnote text"/>
    <w:basedOn w:val="Normal"/>
    <w:link w:val="TeksCatatanKakiKAR"/>
    <w:uiPriority w:val="99"/>
    <w:semiHidden/>
    <w:rsid w:val="00FA0403"/>
    <w:rPr>
      <w:rFonts w:cs="Traditional Arabic"/>
      <w:lang w:eastAsia="ko-KR"/>
    </w:rPr>
  </w:style>
  <w:style w:type="character" w:customStyle="1" w:styleId="TeksCatatanKakiKAR">
    <w:name w:val="Teks Catatan Kaki KAR"/>
    <w:basedOn w:val="FontParagrafDefault"/>
    <w:link w:val="TeksCatatanKaki"/>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uiPriority w:val="99"/>
    <w:rsid w:val="00DA0390"/>
    <w:pPr>
      <w:ind w:left="360" w:hanging="360"/>
      <w:jc w:val="center"/>
    </w:pPr>
    <w:rPr>
      <w:sz w:val="24"/>
      <w:szCs w:val="24"/>
    </w:rPr>
  </w:style>
  <w:style w:type="paragraph" w:styleId="IndenTeksIsi3">
    <w:name w:val="Body Text Indent 3"/>
    <w:basedOn w:val="Normal"/>
    <w:link w:val="IndenTeksIsi3KAR"/>
    <w:uiPriority w:val="99"/>
    <w:rsid w:val="00DB3D8C"/>
    <w:pPr>
      <w:spacing w:after="120"/>
      <w:ind w:left="360"/>
    </w:pPr>
    <w:rPr>
      <w:sz w:val="16"/>
      <w:szCs w:val="16"/>
    </w:rPr>
  </w:style>
  <w:style w:type="character" w:customStyle="1" w:styleId="IndenTeksIsi3KAR">
    <w:name w:val="Inden Teks Isi 3 KAR"/>
    <w:basedOn w:val="FontParagrafDefault"/>
    <w:link w:val="IndenTeksIsi3"/>
    <w:uiPriority w:val="99"/>
    <w:semiHidden/>
    <w:locked/>
    <w:rPr>
      <w:rFonts w:cs="Times New Roman"/>
      <w:sz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link w:val="TeksIsi2KAR"/>
    <w:uiPriority w:val="99"/>
    <w:rsid w:val="005E736A"/>
    <w:pPr>
      <w:spacing w:after="120" w:line="480" w:lineRule="auto"/>
    </w:pPr>
  </w:style>
  <w:style w:type="character" w:customStyle="1" w:styleId="TeksIsi2KAR">
    <w:name w:val="Teks Isi 2 KAR"/>
    <w:basedOn w:val="FontParagrafDefault"/>
    <w:link w:val="TeksIsi2"/>
    <w:uiPriority w:val="99"/>
    <w:semiHidden/>
    <w:locked/>
    <w:rPr>
      <w:rFonts w:cs="Times New Roman"/>
    </w:rPr>
  </w:style>
  <w:style w:type="paragraph" w:styleId="Judul">
    <w:name w:val="Title"/>
    <w:basedOn w:val="Normal"/>
    <w:link w:val="JudulKAR"/>
    <w:uiPriority w:val="10"/>
    <w:qFormat/>
    <w:rsid w:val="00F866B0"/>
    <w:pPr>
      <w:jc w:val="center"/>
    </w:pPr>
    <w:rPr>
      <w:b/>
      <w:bCs/>
      <w:sz w:val="28"/>
      <w:szCs w:val="24"/>
      <w:lang w:val="id-ID"/>
    </w:rPr>
  </w:style>
  <w:style w:type="character" w:customStyle="1" w:styleId="JudulKAR">
    <w:name w:val="Judul KAR"/>
    <w:basedOn w:val="FontParagrafDefault"/>
    <w:link w:val="Judul"/>
    <w:uiPriority w:val="10"/>
    <w:locked/>
    <w:rPr>
      <w:rFonts w:ascii="Cambria" w:hAnsi="Cambria" w:cs="Times New Roman"/>
      <w:b/>
      <w:kern w:val="28"/>
      <w:sz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center"/>
    </w:pPr>
    <w:rPr>
      <w:rFonts w:eastAsia="MS Mincho" w:cs="Angsana New"/>
      <w:b/>
      <w:bCs/>
      <w:sz w:val="28"/>
      <w:szCs w:val="28"/>
      <w:lang w:val="en-GB" w:eastAsia="id-ID"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locked/>
    <w:rsid w:val="00353885"/>
    <w:rPr>
      <w:rFonts w:ascii="Arial" w:eastAsia="MS Mincho" w:hAnsi="Arial"/>
      <w:lang w:val="en-GB" w:eastAsia="en-US"/>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link w:val="TeksBiasaKAR"/>
    <w:uiPriority w:val="99"/>
    <w:semiHidden/>
    <w:rsid w:val="00097958"/>
    <w:rPr>
      <w:rFonts w:ascii="Courier New" w:eastAsia="BatangChe" w:hAnsi="Courier New"/>
      <w:sz w:val="24"/>
      <w:szCs w:val="24"/>
    </w:rPr>
  </w:style>
  <w:style w:type="character" w:customStyle="1" w:styleId="TeksBiasaKAR">
    <w:name w:val="Teks Biasa KAR"/>
    <w:basedOn w:val="FontParagrafDefault"/>
    <w:link w:val="TeksBiasa"/>
    <w:uiPriority w:val="99"/>
    <w:semiHidden/>
    <w:locked/>
    <w:rPr>
      <w:rFonts w:ascii="Courier New" w:hAnsi="Courier New" w:cs="Times New Roman"/>
    </w:rPr>
  </w:style>
  <w:style w:type="character" w:customStyle="1" w:styleId="CharChar">
    <w:name w:val="Char Char"/>
    <w:rsid w:val="00097958"/>
    <w:rPr>
      <w:rFonts w:ascii="Courier New" w:eastAsia="BatangChe" w:hAnsi="Courier New"/>
      <w:sz w:val="24"/>
      <w:lang w:val="en-US" w:eastAsia="en-US"/>
    </w:rPr>
  </w:style>
  <w:style w:type="paragraph" w:styleId="Subjudul">
    <w:name w:val="Subtitle"/>
    <w:basedOn w:val="Normal"/>
    <w:link w:val="SubjudulKAR"/>
    <w:uiPriority w:val="11"/>
    <w:qFormat/>
    <w:rsid w:val="00097958"/>
    <w:pPr>
      <w:jc w:val="center"/>
    </w:pPr>
    <w:rPr>
      <w:b/>
      <w:bCs/>
      <w:sz w:val="32"/>
      <w:szCs w:val="32"/>
      <w:lang w:val="en-GB"/>
    </w:rPr>
  </w:style>
  <w:style w:type="character" w:customStyle="1" w:styleId="SubjudulKAR">
    <w:name w:val="Subjudul KAR"/>
    <w:basedOn w:val="FontParagrafDefault"/>
    <w:link w:val="Subjudul"/>
    <w:uiPriority w:val="11"/>
    <w:locked/>
    <w:rPr>
      <w:rFonts w:ascii="Cambria" w:hAnsi="Cambria" w:cs="Times New Roman"/>
      <w:sz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basedOn w:val="FontParagrafDefault"/>
    <w:uiPriority w:val="22"/>
    <w:qFormat/>
    <w:rsid w:val="00335BE8"/>
    <w:rPr>
      <w:rFonts w:cs="Times New Roman"/>
      <w:b/>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Penekanan">
    <w:name w:val="Emphasis"/>
    <w:basedOn w:val="FontParagrafDefault"/>
    <w:uiPriority w:val="20"/>
    <w:qFormat/>
    <w:rsid w:val="00232DA1"/>
    <w:rPr>
      <w:rFonts w:cs="Times New Roman"/>
      <w:i/>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rsid w:val="007017C6"/>
  </w:style>
  <w:style w:type="character" w:customStyle="1" w:styleId="longtext">
    <w:name w:val="long_text"/>
    <w:rsid w:val="004947B9"/>
  </w:style>
  <w:style w:type="character" w:customStyle="1" w:styleId="apple-style-span">
    <w:name w:val="apple-style-span"/>
    <w:rsid w:val="00C35B8F"/>
  </w:style>
  <w:style w:type="character" w:customStyle="1" w:styleId="apple-converted-space">
    <w:name w:val="apple-converted-space"/>
    <w:rsid w:val="00C35B8F"/>
  </w:style>
  <w:style w:type="paragraph" w:styleId="HTMLSudahDiformat">
    <w:name w:val="HTML Preformatted"/>
    <w:basedOn w:val="Normal"/>
    <w:link w:val="HTMLSudahDiformatK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SudahDiformatKAR">
    <w:name w:val="HTML Sudah Diformat KAR"/>
    <w:basedOn w:val="FontParagrafDefault"/>
    <w:link w:val="HTMLSudahDiformat"/>
    <w:uiPriority w:val="99"/>
    <w:semiHidden/>
    <w:locked/>
    <w:rPr>
      <w:rFonts w:ascii="Courier New" w:hAnsi="Courier New" w:cs="Times New Roman"/>
    </w:rPr>
  </w:style>
  <w:style w:type="paragraph" w:styleId="DaftarParagraf">
    <w:name w:val="List Paragraph"/>
    <w:basedOn w:val="Normal"/>
    <w:link w:val="DaftarParagrafKAR"/>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uiPriority w:val="1"/>
    <w:qFormat/>
    <w:rsid w:val="00C35B8F"/>
    <w:rPr>
      <w:rFonts w:ascii="Calibri" w:hAnsi="Calibri"/>
      <w:sz w:val="22"/>
      <w:szCs w:val="22"/>
    </w:rPr>
  </w:style>
  <w:style w:type="character" w:customStyle="1" w:styleId="hps">
    <w:name w:val="hps"/>
    <w:rsid w:val="008F05B8"/>
  </w:style>
  <w:style w:type="character" w:customStyle="1" w:styleId="st">
    <w:name w:val="st"/>
    <w:rsid w:val="00956EB6"/>
  </w:style>
  <w:style w:type="table" w:customStyle="1" w:styleId="LightShading2">
    <w:name w:val="Light Shading2"/>
    <w:basedOn w:val="TabelNormal"/>
    <w:uiPriority w:val="60"/>
    <w:rsid w:val="000C67E1"/>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DaftarParagrafKAR">
    <w:name w:val="Daftar Paragraf KAR"/>
    <w:link w:val="DaftarParagraf"/>
    <w:uiPriority w:val="34"/>
    <w:locked/>
    <w:rsid w:val="000C67E1"/>
    <w:rPr>
      <w:rFonts w:ascii="Calibri" w:hAnsi="Calibri"/>
      <w:sz w:val="22"/>
      <w:lang w:val="en-GB" w:eastAsia="en-GB"/>
    </w:rPr>
  </w:style>
  <w:style w:type="paragraph" w:customStyle="1" w:styleId="-1">
    <w:name w:val="正文-1"/>
    <w:basedOn w:val="Normal"/>
    <w:link w:val="-1Char"/>
    <w:rsid w:val="008577C6"/>
    <w:pPr>
      <w:ind w:firstLineChars="100" w:firstLine="100"/>
      <w:jc w:val="both"/>
    </w:pPr>
    <w:rPr>
      <w:sz w:val="21"/>
      <w:szCs w:val="18"/>
    </w:rPr>
  </w:style>
  <w:style w:type="character" w:customStyle="1" w:styleId="-1Char">
    <w:name w:val="正文-1 Char"/>
    <w:link w:val="-1"/>
    <w:locked/>
    <w:rsid w:val="008577C6"/>
    <w:rPr>
      <w:sz w:val="18"/>
      <w:lang w:val="en-US" w:eastAsia="en-US"/>
    </w:rPr>
  </w:style>
  <w:style w:type="character" w:styleId="ReferensiKomentar">
    <w:name w:val="annotation reference"/>
    <w:basedOn w:val="FontParagrafDefault"/>
    <w:uiPriority w:val="99"/>
    <w:semiHidden/>
    <w:unhideWhenUsed/>
    <w:rsid w:val="00DB4E27"/>
    <w:rPr>
      <w:rFonts w:cs="Times New Roman"/>
      <w:sz w:val="16"/>
    </w:rPr>
  </w:style>
  <w:style w:type="paragraph" w:styleId="TeksKomentar">
    <w:name w:val="annotation text"/>
    <w:basedOn w:val="Normal"/>
    <w:link w:val="TeksKomentarKAR"/>
    <w:uiPriority w:val="99"/>
    <w:semiHidden/>
    <w:unhideWhenUsed/>
    <w:rsid w:val="00DB4E27"/>
  </w:style>
  <w:style w:type="character" w:customStyle="1" w:styleId="TeksKomentarKAR">
    <w:name w:val="Teks Komentar KAR"/>
    <w:basedOn w:val="FontParagrafDefault"/>
    <w:link w:val="TeksKomentar"/>
    <w:uiPriority w:val="99"/>
    <w:semiHidden/>
    <w:locked/>
    <w:rsid w:val="00DB4E27"/>
    <w:rPr>
      <w:rFonts w:cs="Times New Roman"/>
      <w:lang w:val="en-US" w:eastAsia="en-US"/>
    </w:rPr>
  </w:style>
  <w:style w:type="paragraph" w:styleId="SubjekKomentar">
    <w:name w:val="annotation subject"/>
    <w:basedOn w:val="TeksKomentar"/>
    <w:next w:val="TeksKomentar"/>
    <w:link w:val="SubjekKomentarKAR"/>
    <w:uiPriority w:val="99"/>
    <w:semiHidden/>
    <w:unhideWhenUsed/>
    <w:rsid w:val="00DB4E27"/>
    <w:rPr>
      <w:b/>
      <w:bCs/>
    </w:rPr>
  </w:style>
  <w:style w:type="character" w:customStyle="1" w:styleId="SubjekKomentarKAR">
    <w:name w:val="Subjek Komentar KAR"/>
    <w:basedOn w:val="TeksKomentarKAR"/>
    <w:link w:val="SubjekKomentar"/>
    <w:uiPriority w:val="99"/>
    <w:semiHidden/>
    <w:locked/>
    <w:rsid w:val="00DB4E27"/>
    <w:rPr>
      <w:rFonts w:cs="Times New Roman"/>
      <w:b/>
      <w:lang w:val="en-US" w:eastAsia="en-US"/>
    </w:rPr>
  </w:style>
  <w:style w:type="character" w:styleId="SebutanYangBelumTerselesaikan">
    <w:name w:val="Unresolved Mention"/>
    <w:basedOn w:val="FontParagrafDefault"/>
    <w:uiPriority w:val="99"/>
    <w:semiHidden/>
    <w:unhideWhenUsed/>
    <w:rsid w:val="00F9698A"/>
    <w:rPr>
      <w:color w:val="605E5C"/>
      <w:shd w:val="clear" w:color="auto" w:fill="E1DFDD"/>
    </w:rPr>
  </w:style>
  <w:style w:type="table" w:styleId="KisiTabelTerang">
    <w:name w:val="Grid Table Light"/>
    <w:basedOn w:val="TabelNormal"/>
    <w:uiPriority w:val="40"/>
    <w:rsid w:val="00046E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FontParagrafDefault"/>
    <w:rsid w:val="003E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57959">
      <w:bodyDiv w:val="1"/>
      <w:marLeft w:val="0"/>
      <w:marRight w:val="0"/>
      <w:marTop w:val="0"/>
      <w:marBottom w:val="0"/>
      <w:divBdr>
        <w:top w:val="none" w:sz="0" w:space="0" w:color="auto"/>
        <w:left w:val="none" w:sz="0" w:space="0" w:color="auto"/>
        <w:bottom w:val="none" w:sz="0" w:space="0" w:color="auto"/>
        <w:right w:val="none" w:sz="0" w:space="0" w:color="auto"/>
      </w:divBdr>
    </w:div>
    <w:div w:id="727722621">
      <w:bodyDiv w:val="1"/>
      <w:marLeft w:val="0"/>
      <w:marRight w:val="0"/>
      <w:marTop w:val="0"/>
      <w:marBottom w:val="0"/>
      <w:divBdr>
        <w:top w:val="none" w:sz="0" w:space="0" w:color="auto"/>
        <w:left w:val="none" w:sz="0" w:space="0" w:color="auto"/>
        <w:bottom w:val="none" w:sz="0" w:space="0" w:color="auto"/>
        <w:right w:val="none" w:sz="0" w:space="0" w:color="auto"/>
      </w:divBdr>
    </w:div>
    <w:div w:id="1254975672">
      <w:bodyDiv w:val="1"/>
      <w:marLeft w:val="0"/>
      <w:marRight w:val="0"/>
      <w:marTop w:val="0"/>
      <w:marBottom w:val="0"/>
      <w:divBdr>
        <w:top w:val="none" w:sz="0" w:space="0" w:color="auto"/>
        <w:left w:val="none" w:sz="0" w:space="0" w:color="auto"/>
        <w:bottom w:val="none" w:sz="0" w:space="0" w:color="auto"/>
        <w:right w:val="none" w:sz="0" w:space="0" w:color="auto"/>
      </w:divBdr>
    </w:div>
    <w:div w:id="1357273174">
      <w:bodyDiv w:val="1"/>
      <w:marLeft w:val="0"/>
      <w:marRight w:val="0"/>
      <w:marTop w:val="0"/>
      <w:marBottom w:val="0"/>
      <w:divBdr>
        <w:top w:val="none" w:sz="0" w:space="0" w:color="auto"/>
        <w:left w:val="none" w:sz="0" w:space="0" w:color="auto"/>
        <w:bottom w:val="none" w:sz="0" w:space="0" w:color="auto"/>
        <w:right w:val="none" w:sz="0" w:space="0" w:color="auto"/>
      </w:divBdr>
    </w:div>
    <w:div w:id="1372414918">
      <w:bodyDiv w:val="1"/>
      <w:marLeft w:val="0"/>
      <w:marRight w:val="0"/>
      <w:marTop w:val="0"/>
      <w:marBottom w:val="0"/>
      <w:divBdr>
        <w:top w:val="none" w:sz="0" w:space="0" w:color="auto"/>
        <w:left w:val="none" w:sz="0" w:space="0" w:color="auto"/>
        <w:bottom w:val="none" w:sz="0" w:space="0" w:color="auto"/>
        <w:right w:val="none" w:sz="0" w:space="0" w:color="auto"/>
      </w:divBdr>
    </w:div>
    <w:div w:id="1551840829">
      <w:bodyDiv w:val="1"/>
      <w:marLeft w:val="0"/>
      <w:marRight w:val="0"/>
      <w:marTop w:val="0"/>
      <w:marBottom w:val="0"/>
      <w:divBdr>
        <w:top w:val="none" w:sz="0" w:space="0" w:color="auto"/>
        <w:left w:val="none" w:sz="0" w:space="0" w:color="auto"/>
        <w:bottom w:val="none" w:sz="0" w:space="0" w:color="auto"/>
        <w:right w:val="none" w:sz="0" w:space="0" w:color="auto"/>
      </w:divBdr>
    </w:div>
    <w:div w:id="1727215659">
      <w:bodyDiv w:val="1"/>
      <w:marLeft w:val="0"/>
      <w:marRight w:val="0"/>
      <w:marTop w:val="0"/>
      <w:marBottom w:val="0"/>
      <w:divBdr>
        <w:top w:val="none" w:sz="0" w:space="0" w:color="auto"/>
        <w:left w:val="none" w:sz="0" w:space="0" w:color="auto"/>
        <w:bottom w:val="none" w:sz="0" w:space="0" w:color="auto"/>
        <w:right w:val="none" w:sz="0" w:space="0" w:color="auto"/>
      </w:divBdr>
    </w:div>
    <w:div w:id="2060398496">
      <w:marLeft w:val="0"/>
      <w:marRight w:val="0"/>
      <w:marTop w:val="0"/>
      <w:marBottom w:val="0"/>
      <w:divBdr>
        <w:top w:val="none" w:sz="0" w:space="0" w:color="auto"/>
        <w:left w:val="none" w:sz="0" w:space="0" w:color="auto"/>
        <w:bottom w:val="none" w:sz="0" w:space="0" w:color="auto"/>
        <w:right w:val="none" w:sz="0" w:space="0" w:color="auto"/>
      </w:divBdr>
    </w:div>
    <w:div w:id="2060398500">
      <w:marLeft w:val="0"/>
      <w:marRight w:val="0"/>
      <w:marTop w:val="0"/>
      <w:marBottom w:val="0"/>
      <w:divBdr>
        <w:top w:val="none" w:sz="0" w:space="0" w:color="auto"/>
        <w:left w:val="none" w:sz="0" w:space="0" w:color="auto"/>
        <w:bottom w:val="none" w:sz="0" w:space="0" w:color="auto"/>
        <w:right w:val="none" w:sz="0" w:space="0" w:color="auto"/>
      </w:divBdr>
    </w:div>
    <w:div w:id="2060398527">
      <w:marLeft w:val="0"/>
      <w:marRight w:val="0"/>
      <w:marTop w:val="0"/>
      <w:marBottom w:val="0"/>
      <w:divBdr>
        <w:top w:val="none" w:sz="0" w:space="0" w:color="auto"/>
        <w:left w:val="none" w:sz="0" w:space="0" w:color="auto"/>
        <w:bottom w:val="none" w:sz="0" w:space="0" w:color="auto"/>
        <w:right w:val="none" w:sz="0" w:space="0" w:color="auto"/>
      </w:divBdr>
    </w:div>
    <w:div w:id="2060398545">
      <w:marLeft w:val="0"/>
      <w:marRight w:val="0"/>
      <w:marTop w:val="0"/>
      <w:marBottom w:val="0"/>
      <w:divBdr>
        <w:top w:val="none" w:sz="0" w:space="0" w:color="auto"/>
        <w:left w:val="none" w:sz="0" w:space="0" w:color="auto"/>
        <w:bottom w:val="none" w:sz="0" w:space="0" w:color="auto"/>
        <w:right w:val="none" w:sz="0" w:space="0" w:color="auto"/>
      </w:divBdr>
      <w:divsChild>
        <w:div w:id="2060398491">
          <w:marLeft w:val="0"/>
          <w:marRight w:val="0"/>
          <w:marTop w:val="0"/>
          <w:marBottom w:val="0"/>
          <w:divBdr>
            <w:top w:val="none" w:sz="0" w:space="0" w:color="auto"/>
            <w:left w:val="none" w:sz="0" w:space="0" w:color="auto"/>
            <w:bottom w:val="none" w:sz="0" w:space="0" w:color="auto"/>
            <w:right w:val="none" w:sz="0" w:space="0" w:color="auto"/>
          </w:divBdr>
        </w:div>
        <w:div w:id="2060398499">
          <w:marLeft w:val="0"/>
          <w:marRight w:val="0"/>
          <w:marTop w:val="0"/>
          <w:marBottom w:val="0"/>
          <w:divBdr>
            <w:top w:val="none" w:sz="0" w:space="0" w:color="auto"/>
            <w:left w:val="none" w:sz="0" w:space="0" w:color="auto"/>
            <w:bottom w:val="none" w:sz="0" w:space="0" w:color="auto"/>
            <w:right w:val="none" w:sz="0" w:space="0" w:color="auto"/>
          </w:divBdr>
        </w:div>
        <w:div w:id="2060398507">
          <w:marLeft w:val="0"/>
          <w:marRight w:val="0"/>
          <w:marTop w:val="0"/>
          <w:marBottom w:val="0"/>
          <w:divBdr>
            <w:top w:val="none" w:sz="0" w:space="0" w:color="auto"/>
            <w:left w:val="none" w:sz="0" w:space="0" w:color="auto"/>
            <w:bottom w:val="none" w:sz="0" w:space="0" w:color="auto"/>
            <w:right w:val="none" w:sz="0" w:space="0" w:color="auto"/>
          </w:divBdr>
        </w:div>
        <w:div w:id="2060398513">
          <w:marLeft w:val="0"/>
          <w:marRight w:val="0"/>
          <w:marTop w:val="0"/>
          <w:marBottom w:val="0"/>
          <w:divBdr>
            <w:top w:val="none" w:sz="0" w:space="0" w:color="auto"/>
            <w:left w:val="none" w:sz="0" w:space="0" w:color="auto"/>
            <w:bottom w:val="none" w:sz="0" w:space="0" w:color="auto"/>
            <w:right w:val="none" w:sz="0" w:space="0" w:color="auto"/>
          </w:divBdr>
        </w:div>
        <w:div w:id="2060398520">
          <w:marLeft w:val="0"/>
          <w:marRight w:val="0"/>
          <w:marTop w:val="0"/>
          <w:marBottom w:val="0"/>
          <w:divBdr>
            <w:top w:val="none" w:sz="0" w:space="0" w:color="auto"/>
            <w:left w:val="none" w:sz="0" w:space="0" w:color="auto"/>
            <w:bottom w:val="none" w:sz="0" w:space="0" w:color="auto"/>
            <w:right w:val="none" w:sz="0" w:space="0" w:color="auto"/>
          </w:divBdr>
        </w:div>
        <w:div w:id="2060398521">
          <w:marLeft w:val="0"/>
          <w:marRight w:val="0"/>
          <w:marTop w:val="0"/>
          <w:marBottom w:val="0"/>
          <w:divBdr>
            <w:top w:val="none" w:sz="0" w:space="0" w:color="auto"/>
            <w:left w:val="none" w:sz="0" w:space="0" w:color="auto"/>
            <w:bottom w:val="none" w:sz="0" w:space="0" w:color="auto"/>
            <w:right w:val="none" w:sz="0" w:space="0" w:color="auto"/>
          </w:divBdr>
        </w:div>
        <w:div w:id="2060398525">
          <w:marLeft w:val="0"/>
          <w:marRight w:val="0"/>
          <w:marTop w:val="0"/>
          <w:marBottom w:val="0"/>
          <w:divBdr>
            <w:top w:val="none" w:sz="0" w:space="0" w:color="auto"/>
            <w:left w:val="none" w:sz="0" w:space="0" w:color="auto"/>
            <w:bottom w:val="none" w:sz="0" w:space="0" w:color="auto"/>
            <w:right w:val="none" w:sz="0" w:space="0" w:color="auto"/>
          </w:divBdr>
        </w:div>
        <w:div w:id="2060398532">
          <w:marLeft w:val="0"/>
          <w:marRight w:val="0"/>
          <w:marTop w:val="0"/>
          <w:marBottom w:val="0"/>
          <w:divBdr>
            <w:top w:val="none" w:sz="0" w:space="0" w:color="auto"/>
            <w:left w:val="none" w:sz="0" w:space="0" w:color="auto"/>
            <w:bottom w:val="none" w:sz="0" w:space="0" w:color="auto"/>
            <w:right w:val="none" w:sz="0" w:space="0" w:color="auto"/>
          </w:divBdr>
        </w:div>
        <w:div w:id="2060398534">
          <w:marLeft w:val="0"/>
          <w:marRight w:val="0"/>
          <w:marTop w:val="0"/>
          <w:marBottom w:val="0"/>
          <w:divBdr>
            <w:top w:val="none" w:sz="0" w:space="0" w:color="auto"/>
            <w:left w:val="none" w:sz="0" w:space="0" w:color="auto"/>
            <w:bottom w:val="none" w:sz="0" w:space="0" w:color="auto"/>
            <w:right w:val="none" w:sz="0" w:space="0" w:color="auto"/>
          </w:divBdr>
        </w:div>
        <w:div w:id="2060398543">
          <w:marLeft w:val="0"/>
          <w:marRight w:val="0"/>
          <w:marTop w:val="0"/>
          <w:marBottom w:val="0"/>
          <w:divBdr>
            <w:top w:val="none" w:sz="0" w:space="0" w:color="auto"/>
            <w:left w:val="none" w:sz="0" w:space="0" w:color="auto"/>
            <w:bottom w:val="none" w:sz="0" w:space="0" w:color="auto"/>
            <w:right w:val="none" w:sz="0" w:space="0" w:color="auto"/>
          </w:divBdr>
        </w:div>
        <w:div w:id="2060398547">
          <w:marLeft w:val="0"/>
          <w:marRight w:val="0"/>
          <w:marTop w:val="0"/>
          <w:marBottom w:val="0"/>
          <w:divBdr>
            <w:top w:val="none" w:sz="0" w:space="0" w:color="auto"/>
            <w:left w:val="none" w:sz="0" w:space="0" w:color="auto"/>
            <w:bottom w:val="none" w:sz="0" w:space="0" w:color="auto"/>
            <w:right w:val="none" w:sz="0" w:space="0" w:color="auto"/>
          </w:divBdr>
        </w:div>
        <w:div w:id="2060398552">
          <w:marLeft w:val="0"/>
          <w:marRight w:val="0"/>
          <w:marTop w:val="0"/>
          <w:marBottom w:val="0"/>
          <w:divBdr>
            <w:top w:val="none" w:sz="0" w:space="0" w:color="auto"/>
            <w:left w:val="none" w:sz="0" w:space="0" w:color="auto"/>
            <w:bottom w:val="none" w:sz="0" w:space="0" w:color="auto"/>
            <w:right w:val="none" w:sz="0" w:space="0" w:color="auto"/>
          </w:divBdr>
        </w:div>
        <w:div w:id="2060398553">
          <w:marLeft w:val="0"/>
          <w:marRight w:val="0"/>
          <w:marTop w:val="0"/>
          <w:marBottom w:val="0"/>
          <w:divBdr>
            <w:top w:val="none" w:sz="0" w:space="0" w:color="auto"/>
            <w:left w:val="none" w:sz="0" w:space="0" w:color="auto"/>
            <w:bottom w:val="none" w:sz="0" w:space="0" w:color="auto"/>
            <w:right w:val="none" w:sz="0" w:space="0" w:color="auto"/>
          </w:divBdr>
        </w:div>
        <w:div w:id="2060398554">
          <w:marLeft w:val="0"/>
          <w:marRight w:val="0"/>
          <w:marTop w:val="0"/>
          <w:marBottom w:val="0"/>
          <w:divBdr>
            <w:top w:val="none" w:sz="0" w:space="0" w:color="auto"/>
            <w:left w:val="none" w:sz="0" w:space="0" w:color="auto"/>
            <w:bottom w:val="none" w:sz="0" w:space="0" w:color="auto"/>
            <w:right w:val="none" w:sz="0" w:space="0" w:color="auto"/>
          </w:divBdr>
        </w:div>
        <w:div w:id="2060398572">
          <w:marLeft w:val="0"/>
          <w:marRight w:val="0"/>
          <w:marTop w:val="0"/>
          <w:marBottom w:val="0"/>
          <w:divBdr>
            <w:top w:val="none" w:sz="0" w:space="0" w:color="auto"/>
            <w:left w:val="none" w:sz="0" w:space="0" w:color="auto"/>
            <w:bottom w:val="none" w:sz="0" w:space="0" w:color="auto"/>
            <w:right w:val="none" w:sz="0" w:space="0" w:color="auto"/>
          </w:divBdr>
        </w:div>
        <w:div w:id="2060398583">
          <w:marLeft w:val="0"/>
          <w:marRight w:val="0"/>
          <w:marTop w:val="0"/>
          <w:marBottom w:val="0"/>
          <w:divBdr>
            <w:top w:val="none" w:sz="0" w:space="0" w:color="auto"/>
            <w:left w:val="none" w:sz="0" w:space="0" w:color="auto"/>
            <w:bottom w:val="none" w:sz="0" w:space="0" w:color="auto"/>
            <w:right w:val="none" w:sz="0" w:space="0" w:color="auto"/>
          </w:divBdr>
        </w:div>
        <w:div w:id="2060398587">
          <w:marLeft w:val="0"/>
          <w:marRight w:val="0"/>
          <w:marTop w:val="0"/>
          <w:marBottom w:val="0"/>
          <w:divBdr>
            <w:top w:val="none" w:sz="0" w:space="0" w:color="auto"/>
            <w:left w:val="none" w:sz="0" w:space="0" w:color="auto"/>
            <w:bottom w:val="none" w:sz="0" w:space="0" w:color="auto"/>
            <w:right w:val="none" w:sz="0" w:space="0" w:color="auto"/>
          </w:divBdr>
        </w:div>
        <w:div w:id="2060398591">
          <w:marLeft w:val="0"/>
          <w:marRight w:val="0"/>
          <w:marTop w:val="0"/>
          <w:marBottom w:val="0"/>
          <w:divBdr>
            <w:top w:val="none" w:sz="0" w:space="0" w:color="auto"/>
            <w:left w:val="none" w:sz="0" w:space="0" w:color="auto"/>
            <w:bottom w:val="none" w:sz="0" w:space="0" w:color="auto"/>
            <w:right w:val="none" w:sz="0" w:space="0" w:color="auto"/>
          </w:divBdr>
        </w:div>
        <w:div w:id="2060398603">
          <w:marLeft w:val="0"/>
          <w:marRight w:val="0"/>
          <w:marTop w:val="0"/>
          <w:marBottom w:val="0"/>
          <w:divBdr>
            <w:top w:val="none" w:sz="0" w:space="0" w:color="auto"/>
            <w:left w:val="none" w:sz="0" w:space="0" w:color="auto"/>
            <w:bottom w:val="none" w:sz="0" w:space="0" w:color="auto"/>
            <w:right w:val="none" w:sz="0" w:space="0" w:color="auto"/>
          </w:divBdr>
        </w:div>
        <w:div w:id="2060398604">
          <w:marLeft w:val="0"/>
          <w:marRight w:val="0"/>
          <w:marTop w:val="0"/>
          <w:marBottom w:val="0"/>
          <w:divBdr>
            <w:top w:val="none" w:sz="0" w:space="0" w:color="auto"/>
            <w:left w:val="none" w:sz="0" w:space="0" w:color="auto"/>
            <w:bottom w:val="none" w:sz="0" w:space="0" w:color="auto"/>
            <w:right w:val="none" w:sz="0" w:space="0" w:color="auto"/>
          </w:divBdr>
        </w:div>
        <w:div w:id="2060398608">
          <w:marLeft w:val="0"/>
          <w:marRight w:val="0"/>
          <w:marTop w:val="0"/>
          <w:marBottom w:val="0"/>
          <w:divBdr>
            <w:top w:val="none" w:sz="0" w:space="0" w:color="auto"/>
            <w:left w:val="none" w:sz="0" w:space="0" w:color="auto"/>
            <w:bottom w:val="none" w:sz="0" w:space="0" w:color="auto"/>
            <w:right w:val="none" w:sz="0" w:space="0" w:color="auto"/>
          </w:divBdr>
        </w:div>
        <w:div w:id="2060398639">
          <w:marLeft w:val="0"/>
          <w:marRight w:val="0"/>
          <w:marTop w:val="0"/>
          <w:marBottom w:val="0"/>
          <w:divBdr>
            <w:top w:val="none" w:sz="0" w:space="0" w:color="auto"/>
            <w:left w:val="none" w:sz="0" w:space="0" w:color="auto"/>
            <w:bottom w:val="none" w:sz="0" w:space="0" w:color="auto"/>
            <w:right w:val="none" w:sz="0" w:space="0" w:color="auto"/>
          </w:divBdr>
        </w:div>
        <w:div w:id="2060398640">
          <w:marLeft w:val="0"/>
          <w:marRight w:val="0"/>
          <w:marTop w:val="0"/>
          <w:marBottom w:val="0"/>
          <w:divBdr>
            <w:top w:val="none" w:sz="0" w:space="0" w:color="auto"/>
            <w:left w:val="none" w:sz="0" w:space="0" w:color="auto"/>
            <w:bottom w:val="none" w:sz="0" w:space="0" w:color="auto"/>
            <w:right w:val="none" w:sz="0" w:space="0" w:color="auto"/>
          </w:divBdr>
        </w:div>
        <w:div w:id="2060398657">
          <w:marLeft w:val="0"/>
          <w:marRight w:val="0"/>
          <w:marTop w:val="0"/>
          <w:marBottom w:val="0"/>
          <w:divBdr>
            <w:top w:val="none" w:sz="0" w:space="0" w:color="auto"/>
            <w:left w:val="none" w:sz="0" w:space="0" w:color="auto"/>
            <w:bottom w:val="none" w:sz="0" w:space="0" w:color="auto"/>
            <w:right w:val="none" w:sz="0" w:space="0" w:color="auto"/>
          </w:divBdr>
        </w:div>
      </w:divsChild>
    </w:div>
    <w:div w:id="2060398551">
      <w:marLeft w:val="0"/>
      <w:marRight w:val="0"/>
      <w:marTop w:val="0"/>
      <w:marBottom w:val="0"/>
      <w:divBdr>
        <w:top w:val="none" w:sz="0" w:space="0" w:color="auto"/>
        <w:left w:val="none" w:sz="0" w:space="0" w:color="auto"/>
        <w:bottom w:val="none" w:sz="0" w:space="0" w:color="auto"/>
        <w:right w:val="none" w:sz="0" w:space="0" w:color="auto"/>
      </w:divBdr>
    </w:div>
    <w:div w:id="2060398597">
      <w:marLeft w:val="0"/>
      <w:marRight w:val="0"/>
      <w:marTop w:val="0"/>
      <w:marBottom w:val="0"/>
      <w:divBdr>
        <w:top w:val="none" w:sz="0" w:space="0" w:color="auto"/>
        <w:left w:val="none" w:sz="0" w:space="0" w:color="auto"/>
        <w:bottom w:val="none" w:sz="0" w:space="0" w:color="auto"/>
        <w:right w:val="none" w:sz="0" w:space="0" w:color="auto"/>
      </w:divBdr>
    </w:div>
    <w:div w:id="2060398598">
      <w:marLeft w:val="0"/>
      <w:marRight w:val="0"/>
      <w:marTop w:val="0"/>
      <w:marBottom w:val="0"/>
      <w:divBdr>
        <w:top w:val="none" w:sz="0" w:space="0" w:color="auto"/>
        <w:left w:val="none" w:sz="0" w:space="0" w:color="auto"/>
        <w:bottom w:val="none" w:sz="0" w:space="0" w:color="auto"/>
        <w:right w:val="none" w:sz="0" w:space="0" w:color="auto"/>
      </w:divBdr>
    </w:div>
    <w:div w:id="2060398617">
      <w:marLeft w:val="0"/>
      <w:marRight w:val="0"/>
      <w:marTop w:val="0"/>
      <w:marBottom w:val="0"/>
      <w:divBdr>
        <w:top w:val="none" w:sz="0" w:space="0" w:color="auto"/>
        <w:left w:val="none" w:sz="0" w:space="0" w:color="auto"/>
        <w:bottom w:val="none" w:sz="0" w:space="0" w:color="auto"/>
        <w:right w:val="none" w:sz="0" w:space="0" w:color="auto"/>
      </w:divBdr>
    </w:div>
    <w:div w:id="2060398624">
      <w:marLeft w:val="0"/>
      <w:marRight w:val="0"/>
      <w:marTop w:val="0"/>
      <w:marBottom w:val="0"/>
      <w:divBdr>
        <w:top w:val="none" w:sz="0" w:space="0" w:color="auto"/>
        <w:left w:val="none" w:sz="0" w:space="0" w:color="auto"/>
        <w:bottom w:val="none" w:sz="0" w:space="0" w:color="auto"/>
        <w:right w:val="none" w:sz="0" w:space="0" w:color="auto"/>
      </w:divBdr>
      <w:divsChild>
        <w:div w:id="2060398510">
          <w:marLeft w:val="0"/>
          <w:marRight w:val="0"/>
          <w:marTop w:val="0"/>
          <w:marBottom w:val="0"/>
          <w:divBdr>
            <w:top w:val="none" w:sz="0" w:space="0" w:color="auto"/>
            <w:left w:val="none" w:sz="0" w:space="0" w:color="auto"/>
            <w:bottom w:val="none" w:sz="0" w:space="0" w:color="auto"/>
            <w:right w:val="none" w:sz="0" w:space="0" w:color="auto"/>
          </w:divBdr>
        </w:div>
        <w:div w:id="2060398511">
          <w:marLeft w:val="0"/>
          <w:marRight w:val="0"/>
          <w:marTop w:val="0"/>
          <w:marBottom w:val="0"/>
          <w:divBdr>
            <w:top w:val="none" w:sz="0" w:space="0" w:color="auto"/>
            <w:left w:val="none" w:sz="0" w:space="0" w:color="auto"/>
            <w:bottom w:val="none" w:sz="0" w:space="0" w:color="auto"/>
            <w:right w:val="none" w:sz="0" w:space="0" w:color="auto"/>
          </w:divBdr>
        </w:div>
        <w:div w:id="2060398517">
          <w:marLeft w:val="0"/>
          <w:marRight w:val="0"/>
          <w:marTop w:val="0"/>
          <w:marBottom w:val="0"/>
          <w:divBdr>
            <w:top w:val="none" w:sz="0" w:space="0" w:color="auto"/>
            <w:left w:val="none" w:sz="0" w:space="0" w:color="auto"/>
            <w:bottom w:val="none" w:sz="0" w:space="0" w:color="auto"/>
            <w:right w:val="none" w:sz="0" w:space="0" w:color="auto"/>
          </w:divBdr>
        </w:div>
        <w:div w:id="2060398522">
          <w:marLeft w:val="0"/>
          <w:marRight w:val="0"/>
          <w:marTop w:val="0"/>
          <w:marBottom w:val="0"/>
          <w:divBdr>
            <w:top w:val="none" w:sz="0" w:space="0" w:color="auto"/>
            <w:left w:val="none" w:sz="0" w:space="0" w:color="auto"/>
            <w:bottom w:val="none" w:sz="0" w:space="0" w:color="auto"/>
            <w:right w:val="none" w:sz="0" w:space="0" w:color="auto"/>
          </w:divBdr>
        </w:div>
        <w:div w:id="2060398528">
          <w:marLeft w:val="0"/>
          <w:marRight w:val="0"/>
          <w:marTop w:val="0"/>
          <w:marBottom w:val="0"/>
          <w:divBdr>
            <w:top w:val="none" w:sz="0" w:space="0" w:color="auto"/>
            <w:left w:val="none" w:sz="0" w:space="0" w:color="auto"/>
            <w:bottom w:val="none" w:sz="0" w:space="0" w:color="auto"/>
            <w:right w:val="none" w:sz="0" w:space="0" w:color="auto"/>
          </w:divBdr>
        </w:div>
        <w:div w:id="2060398533">
          <w:marLeft w:val="0"/>
          <w:marRight w:val="0"/>
          <w:marTop w:val="0"/>
          <w:marBottom w:val="0"/>
          <w:divBdr>
            <w:top w:val="none" w:sz="0" w:space="0" w:color="auto"/>
            <w:left w:val="none" w:sz="0" w:space="0" w:color="auto"/>
            <w:bottom w:val="none" w:sz="0" w:space="0" w:color="auto"/>
            <w:right w:val="none" w:sz="0" w:space="0" w:color="auto"/>
          </w:divBdr>
        </w:div>
        <w:div w:id="2060398535">
          <w:marLeft w:val="0"/>
          <w:marRight w:val="0"/>
          <w:marTop w:val="0"/>
          <w:marBottom w:val="0"/>
          <w:divBdr>
            <w:top w:val="none" w:sz="0" w:space="0" w:color="auto"/>
            <w:left w:val="none" w:sz="0" w:space="0" w:color="auto"/>
            <w:bottom w:val="none" w:sz="0" w:space="0" w:color="auto"/>
            <w:right w:val="none" w:sz="0" w:space="0" w:color="auto"/>
          </w:divBdr>
        </w:div>
        <w:div w:id="2060398542">
          <w:marLeft w:val="0"/>
          <w:marRight w:val="0"/>
          <w:marTop w:val="0"/>
          <w:marBottom w:val="0"/>
          <w:divBdr>
            <w:top w:val="none" w:sz="0" w:space="0" w:color="auto"/>
            <w:left w:val="none" w:sz="0" w:space="0" w:color="auto"/>
            <w:bottom w:val="none" w:sz="0" w:space="0" w:color="auto"/>
            <w:right w:val="none" w:sz="0" w:space="0" w:color="auto"/>
          </w:divBdr>
        </w:div>
        <w:div w:id="2060398563">
          <w:marLeft w:val="0"/>
          <w:marRight w:val="0"/>
          <w:marTop w:val="0"/>
          <w:marBottom w:val="0"/>
          <w:divBdr>
            <w:top w:val="none" w:sz="0" w:space="0" w:color="auto"/>
            <w:left w:val="none" w:sz="0" w:space="0" w:color="auto"/>
            <w:bottom w:val="none" w:sz="0" w:space="0" w:color="auto"/>
            <w:right w:val="none" w:sz="0" w:space="0" w:color="auto"/>
          </w:divBdr>
        </w:div>
        <w:div w:id="2060398564">
          <w:marLeft w:val="0"/>
          <w:marRight w:val="0"/>
          <w:marTop w:val="0"/>
          <w:marBottom w:val="0"/>
          <w:divBdr>
            <w:top w:val="none" w:sz="0" w:space="0" w:color="auto"/>
            <w:left w:val="none" w:sz="0" w:space="0" w:color="auto"/>
            <w:bottom w:val="none" w:sz="0" w:space="0" w:color="auto"/>
            <w:right w:val="none" w:sz="0" w:space="0" w:color="auto"/>
          </w:divBdr>
        </w:div>
        <w:div w:id="2060398568">
          <w:marLeft w:val="0"/>
          <w:marRight w:val="0"/>
          <w:marTop w:val="0"/>
          <w:marBottom w:val="0"/>
          <w:divBdr>
            <w:top w:val="none" w:sz="0" w:space="0" w:color="auto"/>
            <w:left w:val="none" w:sz="0" w:space="0" w:color="auto"/>
            <w:bottom w:val="none" w:sz="0" w:space="0" w:color="auto"/>
            <w:right w:val="none" w:sz="0" w:space="0" w:color="auto"/>
          </w:divBdr>
        </w:div>
        <w:div w:id="2060398571">
          <w:marLeft w:val="0"/>
          <w:marRight w:val="0"/>
          <w:marTop w:val="0"/>
          <w:marBottom w:val="0"/>
          <w:divBdr>
            <w:top w:val="none" w:sz="0" w:space="0" w:color="auto"/>
            <w:left w:val="none" w:sz="0" w:space="0" w:color="auto"/>
            <w:bottom w:val="none" w:sz="0" w:space="0" w:color="auto"/>
            <w:right w:val="none" w:sz="0" w:space="0" w:color="auto"/>
          </w:divBdr>
        </w:div>
        <w:div w:id="2060398574">
          <w:marLeft w:val="0"/>
          <w:marRight w:val="0"/>
          <w:marTop w:val="0"/>
          <w:marBottom w:val="0"/>
          <w:divBdr>
            <w:top w:val="none" w:sz="0" w:space="0" w:color="auto"/>
            <w:left w:val="none" w:sz="0" w:space="0" w:color="auto"/>
            <w:bottom w:val="none" w:sz="0" w:space="0" w:color="auto"/>
            <w:right w:val="none" w:sz="0" w:space="0" w:color="auto"/>
          </w:divBdr>
        </w:div>
        <w:div w:id="2060398576">
          <w:marLeft w:val="0"/>
          <w:marRight w:val="0"/>
          <w:marTop w:val="0"/>
          <w:marBottom w:val="0"/>
          <w:divBdr>
            <w:top w:val="none" w:sz="0" w:space="0" w:color="auto"/>
            <w:left w:val="none" w:sz="0" w:space="0" w:color="auto"/>
            <w:bottom w:val="none" w:sz="0" w:space="0" w:color="auto"/>
            <w:right w:val="none" w:sz="0" w:space="0" w:color="auto"/>
          </w:divBdr>
        </w:div>
        <w:div w:id="2060398578">
          <w:marLeft w:val="0"/>
          <w:marRight w:val="0"/>
          <w:marTop w:val="0"/>
          <w:marBottom w:val="0"/>
          <w:divBdr>
            <w:top w:val="none" w:sz="0" w:space="0" w:color="auto"/>
            <w:left w:val="none" w:sz="0" w:space="0" w:color="auto"/>
            <w:bottom w:val="none" w:sz="0" w:space="0" w:color="auto"/>
            <w:right w:val="none" w:sz="0" w:space="0" w:color="auto"/>
          </w:divBdr>
        </w:div>
        <w:div w:id="2060398582">
          <w:marLeft w:val="0"/>
          <w:marRight w:val="0"/>
          <w:marTop w:val="0"/>
          <w:marBottom w:val="0"/>
          <w:divBdr>
            <w:top w:val="none" w:sz="0" w:space="0" w:color="auto"/>
            <w:left w:val="none" w:sz="0" w:space="0" w:color="auto"/>
            <w:bottom w:val="none" w:sz="0" w:space="0" w:color="auto"/>
            <w:right w:val="none" w:sz="0" w:space="0" w:color="auto"/>
          </w:divBdr>
        </w:div>
        <w:div w:id="2060398584">
          <w:marLeft w:val="0"/>
          <w:marRight w:val="0"/>
          <w:marTop w:val="0"/>
          <w:marBottom w:val="0"/>
          <w:divBdr>
            <w:top w:val="none" w:sz="0" w:space="0" w:color="auto"/>
            <w:left w:val="none" w:sz="0" w:space="0" w:color="auto"/>
            <w:bottom w:val="none" w:sz="0" w:space="0" w:color="auto"/>
            <w:right w:val="none" w:sz="0" w:space="0" w:color="auto"/>
          </w:divBdr>
        </w:div>
        <w:div w:id="2060398590">
          <w:marLeft w:val="0"/>
          <w:marRight w:val="0"/>
          <w:marTop w:val="0"/>
          <w:marBottom w:val="0"/>
          <w:divBdr>
            <w:top w:val="none" w:sz="0" w:space="0" w:color="auto"/>
            <w:left w:val="none" w:sz="0" w:space="0" w:color="auto"/>
            <w:bottom w:val="none" w:sz="0" w:space="0" w:color="auto"/>
            <w:right w:val="none" w:sz="0" w:space="0" w:color="auto"/>
          </w:divBdr>
        </w:div>
        <w:div w:id="2060398592">
          <w:marLeft w:val="0"/>
          <w:marRight w:val="0"/>
          <w:marTop w:val="0"/>
          <w:marBottom w:val="0"/>
          <w:divBdr>
            <w:top w:val="none" w:sz="0" w:space="0" w:color="auto"/>
            <w:left w:val="none" w:sz="0" w:space="0" w:color="auto"/>
            <w:bottom w:val="none" w:sz="0" w:space="0" w:color="auto"/>
            <w:right w:val="none" w:sz="0" w:space="0" w:color="auto"/>
          </w:divBdr>
        </w:div>
        <w:div w:id="2060398606">
          <w:marLeft w:val="0"/>
          <w:marRight w:val="0"/>
          <w:marTop w:val="0"/>
          <w:marBottom w:val="0"/>
          <w:divBdr>
            <w:top w:val="none" w:sz="0" w:space="0" w:color="auto"/>
            <w:left w:val="none" w:sz="0" w:space="0" w:color="auto"/>
            <w:bottom w:val="none" w:sz="0" w:space="0" w:color="auto"/>
            <w:right w:val="none" w:sz="0" w:space="0" w:color="auto"/>
          </w:divBdr>
        </w:div>
        <w:div w:id="2060398633">
          <w:marLeft w:val="0"/>
          <w:marRight w:val="0"/>
          <w:marTop w:val="0"/>
          <w:marBottom w:val="0"/>
          <w:divBdr>
            <w:top w:val="none" w:sz="0" w:space="0" w:color="auto"/>
            <w:left w:val="none" w:sz="0" w:space="0" w:color="auto"/>
            <w:bottom w:val="none" w:sz="0" w:space="0" w:color="auto"/>
            <w:right w:val="none" w:sz="0" w:space="0" w:color="auto"/>
          </w:divBdr>
        </w:div>
        <w:div w:id="2060398644">
          <w:marLeft w:val="0"/>
          <w:marRight w:val="0"/>
          <w:marTop w:val="0"/>
          <w:marBottom w:val="0"/>
          <w:divBdr>
            <w:top w:val="none" w:sz="0" w:space="0" w:color="auto"/>
            <w:left w:val="none" w:sz="0" w:space="0" w:color="auto"/>
            <w:bottom w:val="none" w:sz="0" w:space="0" w:color="auto"/>
            <w:right w:val="none" w:sz="0" w:space="0" w:color="auto"/>
          </w:divBdr>
        </w:div>
        <w:div w:id="2060398651">
          <w:marLeft w:val="0"/>
          <w:marRight w:val="0"/>
          <w:marTop w:val="0"/>
          <w:marBottom w:val="0"/>
          <w:divBdr>
            <w:top w:val="none" w:sz="0" w:space="0" w:color="auto"/>
            <w:left w:val="none" w:sz="0" w:space="0" w:color="auto"/>
            <w:bottom w:val="none" w:sz="0" w:space="0" w:color="auto"/>
            <w:right w:val="none" w:sz="0" w:space="0" w:color="auto"/>
          </w:divBdr>
        </w:div>
        <w:div w:id="2060398659">
          <w:marLeft w:val="0"/>
          <w:marRight w:val="0"/>
          <w:marTop w:val="0"/>
          <w:marBottom w:val="0"/>
          <w:divBdr>
            <w:top w:val="none" w:sz="0" w:space="0" w:color="auto"/>
            <w:left w:val="none" w:sz="0" w:space="0" w:color="auto"/>
            <w:bottom w:val="none" w:sz="0" w:space="0" w:color="auto"/>
            <w:right w:val="none" w:sz="0" w:space="0" w:color="auto"/>
          </w:divBdr>
        </w:div>
      </w:divsChild>
    </w:div>
    <w:div w:id="2060398627">
      <w:marLeft w:val="0"/>
      <w:marRight w:val="0"/>
      <w:marTop w:val="0"/>
      <w:marBottom w:val="0"/>
      <w:divBdr>
        <w:top w:val="none" w:sz="0" w:space="0" w:color="auto"/>
        <w:left w:val="none" w:sz="0" w:space="0" w:color="auto"/>
        <w:bottom w:val="none" w:sz="0" w:space="0" w:color="auto"/>
        <w:right w:val="none" w:sz="0" w:space="0" w:color="auto"/>
      </w:divBdr>
    </w:div>
    <w:div w:id="2060398630">
      <w:marLeft w:val="0"/>
      <w:marRight w:val="0"/>
      <w:marTop w:val="0"/>
      <w:marBottom w:val="0"/>
      <w:divBdr>
        <w:top w:val="none" w:sz="0" w:space="0" w:color="auto"/>
        <w:left w:val="none" w:sz="0" w:space="0" w:color="auto"/>
        <w:bottom w:val="none" w:sz="0" w:space="0" w:color="auto"/>
        <w:right w:val="none" w:sz="0" w:space="0" w:color="auto"/>
      </w:divBdr>
      <w:divsChild>
        <w:div w:id="2060398486">
          <w:marLeft w:val="0"/>
          <w:marRight w:val="0"/>
          <w:marTop w:val="0"/>
          <w:marBottom w:val="0"/>
          <w:divBdr>
            <w:top w:val="none" w:sz="0" w:space="0" w:color="auto"/>
            <w:left w:val="none" w:sz="0" w:space="0" w:color="auto"/>
            <w:bottom w:val="none" w:sz="0" w:space="0" w:color="auto"/>
            <w:right w:val="none" w:sz="0" w:space="0" w:color="auto"/>
          </w:divBdr>
        </w:div>
        <w:div w:id="2060398488">
          <w:marLeft w:val="0"/>
          <w:marRight w:val="0"/>
          <w:marTop w:val="0"/>
          <w:marBottom w:val="0"/>
          <w:divBdr>
            <w:top w:val="none" w:sz="0" w:space="0" w:color="auto"/>
            <w:left w:val="none" w:sz="0" w:space="0" w:color="auto"/>
            <w:bottom w:val="none" w:sz="0" w:space="0" w:color="auto"/>
            <w:right w:val="none" w:sz="0" w:space="0" w:color="auto"/>
          </w:divBdr>
        </w:div>
        <w:div w:id="2060398490">
          <w:marLeft w:val="0"/>
          <w:marRight w:val="0"/>
          <w:marTop w:val="0"/>
          <w:marBottom w:val="0"/>
          <w:divBdr>
            <w:top w:val="none" w:sz="0" w:space="0" w:color="auto"/>
            <w:left w:val="none" w:sz="0" w:space="0" w:color="auto"/>
            <w:bottom w:val="none" w:sz="0" w:space="0" w:color="auto"/>
            <w:right w:val="none" w:sz="0" w:space="0" w:color="auto"/>
          </w:divBdr>
        </w:div>
        <w:div w:id="2060398492">
          <w:marLeft w:val="0"/>
          <w:marRight w:val="0"/>
          <w:marTop w:val="0"/>
          <w:marBottom w:val="0"/>
          <w:divBdr>
            <w:top w:val="none" w:sz="0" w:space="0" w:color="auto"/>
            <w:left w:val="none" w:sz="0" w:space="0" w:color="auto"/>
            <w:bottom w:val="none" w:sz="0" w:space="0" w:color="auto"/>
            <w:right w:val="none" w:sz="0" w:space="0" w:color="auto"/>
          </w:divBdr>
        </w:div>
        <w:div w:id="2060398493">
          <w:marLeft w:val="0"/>
          <w:marRight w:val="0"/>
          <w:marTop w:val="0"/>
          <w:marBottom w:val="0"/>
          <w:divBdr>
            <w:top w:val="none" w:sz="0" w:space="0" w:color="auto"/>
            <w:left w:val="none" w:sz="0" w:space="0" w:color="auto"/>
            <w:bottom w:val="none" w:sz="0" w:space="0" w:color="auto"/>
            <w:right w:val="none" w:sz="0" w:space="0" w:color="auto"/>
          </w:divBdr>
        </w:div>
        <w:div w:id="2060398497">
          <w:marLeft w:val="0"/>
          <w:marRight w:val="0"/>
          <w:marTop w:val="0"/>
          <w:marBottom w:val="0"/>
          <w:divBdr>
            <w:top w:val="none" w:sz="0" w:space="0" w:color="auto"/>
            <w:left w:val="none" w:sz="0" w:space="0" w:color="auto"/>
            <w:bottom w:val="none" w:sz="0" w:space="0" w:color="auto"/>
            <w:right w:val="none" w:sz="0" w:space="0" w:color="auto"/>
          </w:divBdr>
        </w:div>
        <w:div w:id="2060398498">
          <w:marLeft w:val="0"/>
          <w:marRight w:val="0"/>
          <w:marTop w:val="0"/>
          <w:marBottom w:val="0"/>
          <w:divBdr>
            <w:top w:val="none" w:sz="0" w:space="0" w:color="auto"/>
            <w:left w:val="none" w:sz="0" w:space="0" w:color="auto"/>
            <w:bottom w:val="none" w:sz="0" w:space="0" w:color="auto"/>
            <w:right w:val="none" w:sz="0" w:space="0" w:color="auto"/>
          </w:divBdr>
        </w:div>
        <w:div w:id="2060398503">
          <w:marLeft w:val="0"/>
          <w:marRight w:val="0"/>
          <w:marTop w:val="0"/>
          <w:marBottom w:val="0"/>
          <w:divBdr>
            <w:top w:val="none" w:sz="0" w:space="0" w:color="auto"/>
            <w:left w:val="none" w:sz="0" w:space="0" w:color="auto"/>
            <w:bottom w:val="none" w:sz="0" w:space="0" w:color="auto"/>
            <w:right w:val="none" w:sz="0" w:space="0" w:color="auto"/>
          </w:divBdr>
        </w:div>
        <w:div w:id="2060398504">
          <w:marLeft w:val="0"/>
          <w:marRight w:val="0"/>
          <w:marTop w:val="0"/>
          <w:marBottom w:val="0"/>
          <w:divBdr>
            <w:top w:val="none" w:sz="0" w:space="0" w:color="auto"/>
            <w:left w:val="none" w:sz="0" w:space="0" w:color="auto"/>
            <w:bottom w:val="none" w:sz="0" w:space="0" w:color="auto"/>
            <w:right w:val="none" w:sz="0" w:space="0" w:color="auto"/>
          </w:divBdr>
        </w:div>
        <w:div w:id="2060398506">
          <w:marLeft w:val="0"/>
          <w:marRight w:val="0"/>
          <w:marTop w:val="0"/>
          <w:marBottom w:val="0"/>
          <w:divBdr>
            <w:top w:val="none" w:sz="0" w:space="0" w:color="auto"/>
            <w:left w:val="none" w:sz="0" w:space="0" w:color="auto"/>
            <w:bottom w:val="none" w:sz="0" w:space="0" w:color="auto"/>
            <w:right w:val="none" w:sz="0" w:space="0" w:color="auto"/>
          </w:divBdr>
        </w:div>
        <w:div w:id="2060398508">
          <w:marLeft w:val="0"/>
          <w:marRight w:val="0"/>
          <w:marTop w:val="0"/>
          <w:marBottom w:val="0"/>
          <w:divBdr>
            <w:top w:val="none" w:sz="0" w:space="0" w:color="auto"/>
            <w:left w:val="none" w:sz="0" w:space="0" w:color="auto"/>
            <w:bottom w:val="none" w:sz="0" w:space="0" w:color="auto"/>
            <w:right w:val="none" w:sz="0" w:space="0" w:color="auto"/>
          </w:divBdr>
        </w:div>
        <w:div w:id="2060398509">
          <w:marLeft w:val="0"/>
          <w:marRight w:val="0"/>
          <w:marTop w:val="0"/>
          <w:marBottom w:val="0"/>
          <w:divBdr>
            <w:top w:val="none" w:sz="0" w:space="0" w:color="auto"/>
            <w:left w:val="none" w:sz="0" w:space="0" w:color="auto"/>
            <w:bottom w:val="none" w:sz="0" w:space="0" w:color="auto"/>
            <w:right w:val="none" w:sz="0" w:space="0" w:color="auto"/>
          </w:divBdr>
        </w:div>
        <w:div w:id="2060398518">
          <w:marLeft w:val="0"/>
          <w:marRight w:val="0"/>
          <w:marTop w:val="0"/>
          <w:marBottom w:val="0"/>
          <w:divBdr>
            <w:top w:val="none" w:sz="0" w:space="0" w:color="auto"/>
            <w:left w:val="none" w:sz="0" w:space="0" w:color="auto"/>
            <w:bottom w:val="none" w:sz="0" w:space="0" w:color="auto"/>
            <w:right w:val="none" w:sz="0" w:space="0" w:color="auto"/>
          </w:divBdr>
        </w:div>
        <w:div w:id="2060398523">
          <w:marLeft w:val="0"/>
          <w:marRight w:val="0"/>
          <w:marTop w:val="0"/>
          <w:marBottom w:val="0"/>
          <w:divBdr>
            <w:top w:val="none" w:sz="0" w:space="0" w:color="auto"/>
            <w:left w:val="none" w:sz="0" w:space="0" w:color="auto"/>
            <w:bottom w:val="none" w:sz="0" w:space="0" w:color="auto"/>
            <w:right w:val="none" w:sz="0" w:space="0" w:color="auto"/>
          </w:divBdr>
        </w:div>
        <w:div w:id="2060398529">
          <w:marLeft w:val="0"/>
          <w:marRight w:val="0"/>
          <w:marTop w:val="0"/>
          <w:marBottom w:val="0"/>
          <w:divBdr>
            <w:top w:val="none" w:sz="0" w:space="0" w:color="auto"/>
            <w:left w:val="none" w:sz="0" w:space="0" w:color="auto"/>
            <w:bottom w:val="none" w:sz="0" w:space="0" w:color="auto"/>
            <w:right w:val="none" w:sz="0" w:space="0" w:color="auto"/>
          </w:divBdr>
        </w:div>
        <w:div w:id="2060398531">
          <w:marLeft w:val="0"/>
          <w:marRight w:val="0"/>
          <w:marTop w:val="0"/>
          <w:marBottom w:val="0"/>
          <w:divBdr>
            <w:top w:val="none" w:sz="0" w:space="0" w:color="auto"/>
            <w:left w:val="none" w:sz="0" w:space="0" w:color="auto"/>
            <w:bottom w:val="none" w:sz="0" w:space="0" w:color="auto"/>
            <w:right w:val="none" w:sz="0" w:space="0" w:color="auto"/>
          </w:divBdr>
        </w:div>
        <w:div w:id="2060398537">
          <w:marLeft w:val="0"/>
          <w:marRight w:val="0"/>
          <w:marTop w:val="0"/>
          <w:marBottom w:val="0"/>
          <w:divBdr>
            <w:top w:val="none" w:sz="0" w:space="0" w:color="auto"/>
            <w:left w:val="none" w:sz="0" w:space="0" w:color="auto"/>
            <w:bottom w:val="none" w:sz="0" w:space="0" w:color="auto"/>
            <w:right w:val="none" w:sz="0" w:space="0" w:color="auto"/>
          </w:divBdr>
        </w:div>
        <w:div w:id="2060398538">
          <w:marLeft w:val="0"/>
          <w:marRight w:val="0"/>
          <w:marTop w:val="0"/>
          <w:marBottom w:val="0"/>
          <w:divBdr>
            <w:top w:val="none" w:sz="0" w:space="0" w:color="auto"/>
            <w:left w:val="none" w:sz="0" w:space="0" w:color="auto"/>
            <w:bottom w:val="none" w:sz="0" w:space="0" w:color="auto"/>
            <w:right w:val="none" w:sz="0" w:space="0" w:color="auto"/>
          </w:divBdr>
        </w:div>
        <w:div w:id="2060398539">
          <w:marLeft w:val="0"/>
          <w:marRight w:val="0"/>
          <w:marTop w:val="0"/>
          <w:marBottom w:val="0"/>
          <w:divBdr>
            <w:top w:val="none" w:sz="0" w:space="0" w:color="auto"/>
            <w:left w:val="none" w:sz="0" w:space="0" w:color="auto"/>
            <w:bottom w:val="none" w:sz="0" w:space="0" w:color="auto"/>
            <w:right w:val="none" w:sz="0" w:space="0" w:color="auto"/>
          </w:divBdr>
        </w:div>
        <w:div w:id="2060398540">
          <w:marLeft w:val="0"/>
          <w:marRight w:val="0"/>
          <w:marTop w:val="0"/>
          <w:marBottom w:val="0"/>
          <w:divBdr>
            <w:top w:val="none" w:sz="0" w:space="0" w:color="auto"/>
            <w:left w:val="none" w:sz="0" w:space="0" w:color="auto"/>
            <w:bottom w:val="none" w:sz="0" w:space="0" w:color="auto"/>
            <w:right w:val="none" w:sz="0" w:space="0" w:color="auto"/>
          </w:divBdr>
        </w:div>
        <w:div w:id="2060398548">
          <w:marLeft w:val="0"/>
          <w:marRight w:val="0"/>
          <w:marTop w:val="0"/>
          <w:marBottom w:val="0"/>
          <w:divBdr>
            <w:top w:val="none" w:sz="0" w:space="0" w:color="auto"/>
            <w:left w:val="none" w:sz="0" w:space="0" w:color="auto"/>
            <w:bottom w:val="none" w:sz="0" w:space="0" w:color="auto"/>
            <w:right w:val="none" w:sz="0" w:space="0" w:color="auto"/>
          </w:divBdr>
        </w:div>
        <w:div w:id="2060398549">
          <w:marLeft w:val="0"/>
          <w:marRight w:val="0"/>
          <w:marTop w:val="0"/>
          <w:marBottom w:val="0"/>
          <w:divBdr>
            <w:top w:val="none" w:sz="0" w:space="0" w:color="auto"/>
            <w:left w:val="none" w:sz="0" w:space="0" w:color="auto"/>
            <w:bottom w:val="none" w:sz="0" w:space="0" w:color="auto"/>
            <w:right w:val="none" w:sz="0" w:space="0" w:color="auto"/>
          </w:divBdr>
        </w:div>
        <w:div w:id="2060398550">
          <w:marLeft w:val="0"/>
          <w:marRight w:val="0"/>
          <w:marTop w:val="0"/>
          <w:marBottom w:val="0"/>
          <w:divBdr>
            <w:top w:val="none" w:sz="0" w:space="0" w:color="auto"/>
            <w:left w:val="none" w:sz="0" w:space="0" w:color="auto"/>
            <w:bottom w:val="none" w:sz="0" w:space="0" w:color="auto"/>
            <w:right w:val="none" w:sz="0" w:space="0" w:color="auto"/>
          </w:divBdr>
        </w:div>
        <w:div w:id="2060398557">
          <w:marLeft w:val="0"/>
          <w:marRight w:val="0"/>
          <w:marTop w:val="0"/>
          <w:marBottom w:val="0"/>
          <w:divBdr>
            <w:top w:val="none" w:sz="0" w:space="0" w:color="auto"/>
            <w:left w:val="none" w:sz="0" w:space="0" w:color="auto"/>
            <w:bottom w:val="none" w:sz="0" w:space="0" w:color="auto"/>
            <w:right w:val="none" w:sz="0" w:space="0" w:color="auto"/>
          </w:divBdr>
        </w:div>
        <w:div w:id="2060398558">
          <w:marLeft w:val="0"/>
          <w:marRight w:val="0"/>
          <w:marTop w:val="0"/>
          <w:marBottom w:val="0"/>
          <w:divBdr>
            <w:top w:val="none" w:sz="0" w:space="0" w:color="auto"/>
            <w:left w:val="none" w:sz="0" w:space="0" w:color="auto"/>
            <w:bottom w:val="none" w:sz="0" w:space="0" w:color="auto"/>
            <w:right w:val="none" w:sz="0" w:space="0" w:color="auto"/>
          </w:divBdr>
        </w:div>
        <w:div w:id="2060398559">
          <w:marLeft w:val="0"/>
          <w:marRight w:val="0"/>
          <w:marTop w:val="0"/>
          <w:marBottom w:val="0"/>
          <w:divBdr>
            <w:top w:val="none" w:sz="0" w:space="0" w:color="auto"/>
            <w:left w:val="none" w:sz="0" w:space="0" w:color="auto"/>
            <w:bottom w:val="none" w:sz="0" w:space="0" w:color="auto"/>
            <w:right w:val="none" w:sz="0" w:space="0" w:color="auto"/>
          </w:divBdr>
        </w:div>
        <w:div w:id="2060398562">
          <w:marLeft w:val="0"/>
          <w:marRight w:val="0"/>
          <w:marTop w:val="0"/>
          <w:marBottom w:val="0"/>
          <w:divBdr>
            <w:top w:val="none" w:sz="0" w:space="0" w:color="auto"/>
            <w:left w:val="none" w:sz="0" w:space="0" w:color="auto"/>
            <w:bottom w:val="none" w:sz="0" w:space="0" w:color="auto"/>
            <w:right w:val="none" w:sz="0" w:space="0" w:color="auto"/>
          </w:divBdr>
        </w:div>
        <w:div w:id="2060398565">
          <w:marLeft w:val="0"/>
          <w:marRight w:val="0"/>
          <w:marTop w:val="0"/>
          <w:marBottom w:val="0"/>
          <w:divBdr>
            <w:top w:val="none" w:sz="0" w:space="0" w:color="auto"/>
            <w:left w:val="none" w:sz="0" w:space="0" w:color="auto"/>
            <w:bottom w:val="none" w:sz="0" w:space="0" w:color="auto"/>
            <w:right w:val="none" w:sz="0" w:space="0" w:color="auto"/>
          </w:divBdr>
        </w:div>
        <w:div w:id="2060398566">
          <w:marLeft w:val="0"/>
          <w:marRight w:val="0"/>
          <w:marTop w:val="0"/>
          <w:marBottom w:val="0"/>
          <w:divBdr>
            <w:top w:val="none" w:sz="0" w:space="0" w:color="auto"/>
            <w:left w:val="none" w:sz="0" w:space="0" w:color="auto"/>
            <w:bottom w:val="none" w:sz="0" w:space="0" w:color="auto"/>
            <w:right w:val="none" w:sz="0" w:space="0" w:color="auto"/>
          </w:divBdr>
        </w:div>
        <w:div w:id="2060398567">
          <w:marLeft w:val="0"/>
          <w:marRight w:val="0"/>
          <w:marTop w:val="0"/>
          <w:marBottom w:val="0"/>
          <w:divBdr>
            <w:top w:val="none" w:sz="0" w:space="0" w:color="auto"/>
            <w:left w:val="none" w:sz="0" w:space="0" w:color="auto"/>
            <w:bottom w:val="none" w:sz="0" w:space="0" w:color="auto"/>
            <w:right w:val="none" w:sz="0" w:space="0" w:color="auto"/>
          </w:divBdr>
        </w:div>
        <w:div w:id="2060398570">
          <w:marLeft w:val="0"/>
          <w:marRight w:val="0"/>
          <w:marTop w:val="0"/>
          <w:marBottom w:val="0"/>
          <w:divBdr>
            <w:top w:val="none" w:sz="0" w:space="0" w:color="auto"/>
            <w:left w:val="none" w:sz="0" w:space="0" w:color="auto"/>
            <w:bottom w:val="none" w:sz="0" w:space="0" w:color="auto"/>
            <w:right w:val="none" w:sz="0" w:space="0" w:color="auto"/>
          </w:divBdr>
        </w:div>
        <w:div w:id="2060398575">
          <w:marLeft w:val="0"/>
          <w:marRight w:val="0"/>
          <w:marTop w:val="0"/>
          <w:marBottom w:val="0"/>
          <w:divBdr>
            <w:top w:val="none" w:sz="0" w:space="0" w:color="auto"/>
            <w:left w:val="none" w:sz="0" w:space="0" w:color="auto"/>
            <w:bottom w:val="none" w:sz="0" w:space="0" w:color="auto"/>
            <w:right w:val="none" w:sz="0" w:space="0" w:color="auto"/>
          </w:divBdr>
        </w:div>
        <w:div w:id="2060398580">
          <w:marLeft w:val="0"/>
          <w:marRight w:val="0"/>
          <w:marTop w:val="0"/>
          <w:marBottom w:val="0"/>
          <w:divBdr>
            <w:top w:val="none" w:sz="0" w:space="0" w:color="auto"/>
            <w:left w:val="none" w:sz="0" w:space="0" w:color="auto"/>
            <w:bottom w:val="none" w:sz="0" w:space="0" w:color="auto"/>
            <w:right w:val="none" w:sz="0" w:space="0" w:color="auto"/>
          </w:divBdr>
        </w:div>
        <w:div w:id="2060398585">
          <w:marLeft w:val="0"/>
          <w:marRight w:val="0"/>
          <w:marTop w:val="0"/>
          <w:marBottom w:val="0"/>
          <w:divBdr>
            <w:top w:val="none" w:sz="0" w:space="0" w:color="auto"/>
            <w:left w:val="none" w:sz="0" w:space="0" w:color="auto"/>
            <w:bottom w:val="none" w:sz="0" w:space="0" w:color="auto"/>
            <w:right w:val="none" w:sz="0" w:space="0" w:color="auto"/>
          </w:divBdr>
        </w:div>
        <w:div w:id="2060398588">
          <w:marLeft w:val="0"/>
          <w:marRight w:val="0"/>
          <w:marTop w:val="0"/>
          <w:marBottom w:val="0"/>
          <w:divBdr>
            <w:top w:val="none" w:sz="0" w:space="0" w:color="auto"/>
            <w:left w:val="none" w:sz="0" w:space="0" w:color="auto"/>
            <w:bottom w:val="none" w:sz="0" w:space="0" w:color="auto"/>
            <w:right w:val="none" w:sz="0" w:space="0" w:color="auto"/>
          </w:divBdr>
        </w:div>
        <w:div w:id="2060398593">
          <w:marLeft w:val="0"/>
          <w:marRight w:val="0"/>
          <w:marTop w:val="0"/>
          <w:marBottom w:val="0"/>
          <w:divBdr>
            <w:top w:val="none" w:sz="0" w:space="0" w:color="auto"/>
            <w:left w:val="none" w:sz="0" w:space="0" w:color="auto"/>
            <w:bottom w:val="none" w:sz="0" w:space="0" w:color="auto"/>
            <w:right w:val="none" w:sz="0" w:space="0" w:color="auto"/>
          </w:divBdr>
        </w:div>
        <w:div w:id="2060398594">
          <w:marLeft w:val="0"/>
          <w:marRight w:val="0"/>
          <w:marTop w:val="0"/>
          <w:marBottom w:val="0"/>
          <w:divBdr>
            <w:top w:val="none" w:sz="0" w:space="0" w:color="auto"/>
            <w:left w:val="none" w:sz="0" w:space="0" w:color="auto"/>
            <w:bottom w:val="none" w:sz="0" w:space="0" w:color="auto"/>
            <w:right w:val="none" w:sz="0" w:space="0" w:color="auto"/>
          </w:divBdr>
        </w:div>
        <w:div w:id="2060398602">
          <w:marLeft w:val="0"/>
          <w:marRight w:val="0"/>
          <w:marTop w:val="0"/>
          <w:marBottom w:val="0"/>
          <w:divBdr>
            <w:top w:val="none" w:sz="0" w:space="0" w:color="auto"/>
            <w:left w:val="none" w:sz="0" w:space="0" w:color="auto"/>
            <w:bottom w:val="none" w:sz="0" w:space="0" w:color="auto"/>
            <w:right w:val="none" w:sz="0" w:space="0" w:color="auto"/>
          </w:divBdr>
        </w:div>
        <w:div w:id="2060398605">
          <w:marLeft w:val="0"/>
          <w:marRight w:val="0"/>
          <w:marTop w:val="0"/>
          <w:marBottom w:val="0"/>
          <w:divBdr>
            <w:top w:val="none" w:sz="0" w:space="0" w:color="auto"/>
            <w:left w:val="none" w:sz="0" w:space="0" w:color="auto"/>
            <w:bottom w:val="none" w:sz="0" w:space="0" w:color="auto"/>
            <w:right w:val="none" w:sz="0" w:space="0" w:color="auto"/>
          </w:divBdr>
        </w:div>
        <w:div w:id="2060398607">
          <w:marLeft w:val="0"/>
          <w:marRight w:val="0"/>
          <w:marTop w:val="0"/>
          <w:marBottom w:val="0"/>
          <w:divBdr>
            <w:top w:val="none" w:sz="0" w:space="0" w:color="auto"/>
            <w:left w:val="none" w:sz="0" w:space="0" w:color="auto"/>
            <w:bottom w:val="none" w:sz="0" w:space="0" w:color="auto"/>
            <w:right w:val="none" w:sz="0" w:space="0" w:color="auto"/>
          </w:divBdr>
        </w:div>
        <w:div w:id="2060398611">
          <w:marLeft w:val="0"/>
          <w:marRight w:val="0"/>
          <w:marTop w:val="0"/>
          <w:marBottom w:val="0"/>
          <w:divBdr>
            <w:top w:val="none" w:sz="0" w:space="0" w:color="auto"/>
            <w:left w:val="none" w:sz="0" w:space="0" w:color="auto"/>
            <w:bottom w:val="none" w:sz="0" w:space="0" w:color="auto"/>
            <w:right w:val="none" w:sz="0" w:space="0" w:color="auto"/>
          </w:divBdr>
        </w:div>
        <w:div w:id="2060398613">
          <w:marLeft w:val="0"/>
          <w:marRight w:val="0"/>
          <w:marTop w:val="0"/>
          <w:marBottom w:val="0"/>
          <w:divBdr>
            <w:top w:val="none" w:sz="0" w:space="0" w:color="auto"/>
            <w:left w:val="none" w:sz="0" w:space="0" w:color="auto"/>
            <w:bottom w:val="none" w:sz="0" w:space="0" w:color="auto"/>
            <w:right w:val="none" w:sz="0" w:space="0" w:color="auto"/>
          </w:divBdr>
        </w:div>
        <w:div w:id="2060398616">
          <w:marLeft w:val="0"/>
          <w:marRight w:val="0"/>
          <w:marTop w:val="0"/>
          <w:marBottom w:val="0"/>
          <w:divBdr>
            <w:top w:val="none" w:sz="0" w:space="0" w:color="auto"/>
            <w:left w:val="none" w:sz="0" w:space="0" w:color="auto"/>
            <w:bottom w:val="none" w:sz="0" w:space="0" w:color="auto"/>
            <w:right w:val="none" w:sz="0" w:space="0" w:color="auto"/>
          </w:divBdr>
        </w:div>
        <w:div w:id="2060398618">
          <w:marLeft w:val="0"/>
          <w:marRight w:val="0"/>
          <w:marTop w:val="0"/>
          <w:marBottom w:val="0"/>
          <w:divBdr>
            <w:top w:val="none" w:sz="0" w:space="0" w:color="auto"/>
            <w:left w:val="none" w:sz="0" w:space="0" w:color="auto"/>
            <w:bottom w:val="none" w:sz="0" w:space="0" w:color="auto"/>
            <w:right w:val="none" w:sz="0" w:space="0" w:color="auto"/>
          </w:divBdr>
        </w:div>
        <w:div w:id="2060398619">
          <w:marLeft w:val="0"/>
          <w:marRight w:val="0"/>
          <w:marTop w:val="0"/>
          <w:marBottom w:val="0"/>
          <w:divBdr>
            <w:top w:val="none" w:sz="0" w:space="0" w:color="auto"/>
            <w:left w:val="none" w:sz="0" w:space="0" w:color="auto"/>
            <w:bottom w:val="none" w:sz="0" w:space="0" w:color="auto"/>
            <w:right w:val="none" w:sz="0" w:space="0" w:color="auto"/>
          </w:divBdr>
        </w:div>
        <w:div w:id="2060398621">
          <w:marLeft w:val="0"/>
          <w:marRight w:val="0"/>
          <w:marTop w:val="0"/>
          <w:marBottom w:val="0"/>
          <w:divBdr>
            <w:top w:val="none" w:sz="0" w:space="0" w:color="auto"/>
            <w:left w:val="none" w:sz="0" w:space="0" w:color="auto"/>
            <w:bottom w:val="none" w:sz="0" w:space="0" w:color="auto"/>
            <w:right w:val="none" w:sz="0" w:space="0" w:color="auto"/>
          </w:divBdr>
        </w:div>
        <w:div w:id="2060398622">
          <w:marLeft w:val="0"/>
          <w:marRight w:val="0"/>
          <w:marTop w:val="0"/>
          <w:marBottom w:val="0"/>
          <w:divBdr>
            <w:top w:val="none" w:sz="0" w:space="0" w:color="auto"/>
            <w:left w:val="none" w:sz="0" w:space="0" w:color="auto"/>
            <w:bottom w:val="none" w:sz="0" w:space="0" w:color="auto"/>
            <w:right w:val="none" w:sz="0" w:space="0" w:color="auto"/>
          </w:divBdr>
        </w:div>
        <w:div w:id="2060398626">
          <w:marLeft w:val="0"/>
          <w:marRight w:val="0"/>
          <w:marTop w:val="0"/>
          <w:marBottom w:val="0"/>
          <w:divBdr>
            <w:top w:val="none" w:sz="0" w:space="0" w:color="auto"/>
            <w:left w:val="none" w:sz="0" w:space="0" w:color="auto"/>
            <w:bottom w:val="none" w:sz="0" w:space="0" w:color="auto"/>
            <w:right w:val="none" w:sz="0" w:space="0" w:color="auto"/>
          </w:divBdr>
        </w:div>
        <w:div w:id="2060398629">
          <w:marLeft w:val="0"/>
          <w:marRight w:val="0"/>
          <w:marTop w:val="0"/>
          <w:marBottom w:val="0"/>
          <w:divBdr>
            <w:top w:val="none" w:sz="0" w:space="0" w:color="auto"/>
            <w:left w:val="none" w:sz="0" w:space="0" w:color="auto"/>
            <w:bottom w:val="none" w:sz="0" w:space="0" w:color="auto"/>
            <w:right w:val="none" w:sz="0" w:space="0" w:color="auto"/>
          </w:divBdr>
        </w:div>
        <w:div w:id="2060398637">
          <w:marLeft w:val="0"/>
          <w:marRight w:val="0"/>
          <w:marTop w:val="0"/>
          <w:marBottom w:val="0"/>
          <w:divBdr>
            <w:top w:val="none" w:sz="0" w:space="0" w:color="auto"/>
            <w:left w:val="none" w:sz="0" w:space="0" w:color="auto"/>
            <w:bottom w:val="none" w:sz="0" w:space="0" w:color="auto"/>
            <w:right w:val="none" w:sz="0" w:space="0" w:color="auto"/>
          </w:divBdr>
        </w:div>
        <w:div w:id="2060398641">
          <w:marLeft w:val="0"/>
          <w:marRight w:val="0"/>
          <w:marTop w:val="0"/>
          <w:marBottom w:val="0"/>
          <w:divBdr>
            <w:top w:val="none" w:sz="0" w:space="0" w:color="auto"/>
            <w:left w:val="none" w:sz="0" w:space="0" w:color="auto"/>
            <w:bottom w:val="none" w:sz="0" w:space="0" w:color="auto"/>
            <w:right w:val="none" w:sz="0" w:space="0" w:color="auto"/>
          </w:divBdr>
        </w:div>
        <w:div w:id="2060398642">
          <w:marLeft w:val="0"/>
          <w:marRight w:val="0"/>
          <w:marTop w:val="0"/>
          <w:marBottom w:val="0"/>
          <w:divBdr>
            <w:top w:val="none" w:sz="0" w:space="0" w:color="auto"/>
            <w:left w:val="none" w:sz="0" w:space="0" w:color="auto"/>
            <w:bottom w:val="none" w:sz="0" w:space="0" w:color="auto"/>
            <w:right w:val="none" w:sz="0" w:space="0" w:color="auto"/>
          </w:divBdr>
        </w:div>
        <w:div w:id="2060398647">
          <w:marLeft w:val="0"/>
          <w:marRight w:val="0"/>
          <w:marTop w:val="0"/>
          <w:marBottom w:val="0"/>
          <w:divBdr>
            <w:top w:val="none" w:sz="0" w:space="0" w:color="auto"/>
            <w:left w:val="none" w:sz="0" w:space="0" w:color="auto"/>
            <w:bottom w:val="none" w:sz="0" w:space="0" w:color="auto"/>
            <w:right w:val="none" w:sz="0" w:space="0" w:color="auto"/>
          </w:divBdr>
        </w:div>
        <w:div w:id="2060398650">
          <w:marLeft w:val="0"/>
          <w:marRight w:val="0"/>
          <w:marTop w:val="0"/>
          <w:marBottom w:val="0"/>
          <w:divBdr>
            <w:top w:val="none" w:sz="0" w:space="0" w:color="auto"/>
            <w:left w:val="none" w:sz="0" w:space="0" w:color="auto"/>
            <w:bottom w:val="none" w:sz="0" w:space="0" w:color="auto"/>
            <w:right w:val="none" w:sz="0" w:space="0" w:color="auto"/>
          </w:divBdr>
        </w:div>
        <w:div w:id="2060398654">
          <w:marLeft w:val="0"/>
          <w:marRight w:val="0"/>
          <w:marTop w:val="0"/>
          <w:marBottom w:val="0"/>
          <w:divBdr>
            <w:top w:val="none" w:sz="0" w:space="0" w:color="auto"/>
            <w:left w:val="none" w:sz="0" w:space="0" w:color="auto"/>
            <w:bottom w:val="none" w:sz="0" w:space="0" w:color="auto"/>
            <w:right w:val="none" w:sz="0" w:space="0" w:color="auto"/>
          </w:divBdr>
        </w:div>
        <w:div w:id="2060398658">
          <w:marLeft w:val="0"/>
          <w:marRight w:val="0"/>
          <w:marTop w:val="0"/>
          <w:marBottom w:val="0"/>
          <w:divBdr>
            <w:top w:val="none" w:sz="0" w:space="0" w:color="auto"/>
            <w:left w:val="none" w:sz="0" w:space="0" w:color="auto"/>
            <w:bottom w:val="none" w:sz="0" w:space="0" w:color="auto"/>
            <w:right w:val="none" w:sz="0" w:space="0" w:color="auto"/>
          </w:divBdr>
        </w:div>
      </w:divsChild>
    </w:div>
    <w:div w:id="2060398631">
      <w:marLeft w:val="0"/>
      <w:marRight w:val="0"/>
      <w:marTop w:val="0"/>
      <w:marBottom w:val="0"/>
      <w:divBdr>
        <w:top w:val="none" w:sz="0" w:space="0" w:color="auto"/>
        <w:left w:val="none" w:sz="0" w:space="0" w:color="auto"/>
        <w:bottom w:val="none" w:sz="0" w:space="0" w:color="auto"/>
        <w:right w:val="none" w:sz="0" w:space="0" w:color="auto"/>
      </w:divBdr>
    </w:div>
    <w:div w:id="2060398653">
      <w:marLeft w:val="0"/>
      <w:marRight w:val="0"/>
      <w:marTop w:val="0"/>
      <w:marBottom w:val="0"/>
      <w:divBdr>
        <w:top w:val="none" w:sz="0" w:space="0" w:color="auto"/>
        <w:left w:val="none" w:sz="0" w:space="0" w:color="auto"/>
        <w:bottom w:val="none" w:sz="0" w:space="0" w:color="auto"/>
        <w:right w:val="none" w:sz="0" w:space="0" w:color="auto"/>
      </w:divBdr>
      <w:divsChild>
        <w:div w:id="2060398487">
          <w:marLeft w:val="0"/>
          <w:marRight w:val="0"/>
          <w:marTop w:val="0"/>
          <w:marBottom w:val="0"/>
          <w:divBdr>
            <w:top w:val="none" w:sz="0" w:space="0" w:color="auto"/>
            <w:left w:val="none" w:sz="0" w:space="0" w:color="auto"/>
            <w:bottom w:val="none" w:sz="0" w:space="0" w:color="auto"/>
            <w:right w:val="none" w:sz="0" w:space="0" w:color="auto"/>
          </w:divBdr>
        </w:div>
        <w:div w:id="2060398489">
          <w:marLeft w:val="0"/>
          <w:marRight w:val="0"/>
          <w:marTop w:val="0"/>
          <w:marBottom w:val="0"/>
          <w:divBdr>
            <w:top w:val="none" w:sz="0" w:space="0" w:color="auto"/>
            <w:left w:val="none" w:sz="0" w:space="0" w:color="auto"/>
            <w:bottom w:val="none" w:sz="0" w:space="0" w:color="auto"/>
            <w:right w:val="none" w:sz="0" w:space="0" w:color="auto"/>
          </w:divBdr>
        </w:div>
        <w:div w:id="2060398494">
          <w:marLeft w:val="0"/>
          <w:marRight w:val="0"/>
          <w:marTop w:val="0"/>
          <w:marBottom w:val="0"/>
          <w:divBdr>
            <w:top w:val="none" w:sz="0" w:space="0" w:color="auto"/>
            <w:left w:val="none" w:sz="0" w:space="0" w:color="auto"/>
            <w:bottom w:val="none" w:sz="0" w:space="0" w:color="auto"/>
            <w:right w:val="none" w:sz="0" w:space="0" w:color="auto"/>
          </w:divBdr>
        </w:div>
        <w:div w:id="2060398495">
          <w:marLeft w:val="0"/>
          <w:marRight w:val="0"/>
          <w:marTop w:val="0"/>
          <w:marBottom w:val="0"/>
          <w:divBdr>
            <w:top w:val="none" w:sz="0" w:space="0" w:color="auto"/>
            <w:left w:val="none" w:sz="0" w:space="0" w:color="auto"/>
            <w:bottom w:val="none" w:sz="0" w:space="0" w:color="auto"/>
            <w:right w:val="none" w:sz="0" w:space="0" w:color="auto"/>
          </w:divBdr>
        </w:div>
        <w:div w:id="2060398501">
          <w:marLeft w:val="0"/>
          <w:marRight w:val="0"/>
          <w:marTop w:val="0"/>
          <w:marBottom w:val="0"/>
          <w:divBdr>
            <w:top w:val="none" w:sz="0" w:space="0" w:color="auto"/>
            <w:left w:val="none" w:sz="0" w:space="0" w:color="auto"/>
            <w:bottom w:val="none" w:sz="0" w:space="0" w:color="auto"/>
            <w:right w:val="none" w:sz="0" w:space="0" w:color="auto"/>
          </w:divBdr>
        </w:div>
        <w:div w:id="2060398502">
          <w:marLeft w:val="0"/>
          <w:marRight w:val="0"/>
          <w:marTop w:val="0"/>
          <w:marBottom w:val="0"/>
          <w:divBdr>
            <w:top w:val="none" w:sz="0" w:space="0" w:color="auto"/>
            <w:left w:val="none" w:sz="0" w:space="0" w:color="auto"/>
            <w:bottom w:val="none" w:sz="0" w:space="0" w:color="auto"/>
            <w:right w:val="none" w:sz="0" w:space="0" w:color="auto"/>
          </w:divBdr>
        </w:div>
        <w:div w:id="2060398505">
          <w:marLeft w:val="0"/>
          <w:marRight w:val="0"/>
          <w:marTop w:val="0"/>
          <w:marBottom w:val="0"/>
          <w:divBdr>
            <w:top w:val="none" w:sz="0" w:space="0" w:color="auto"/>
            <w:left w:val="none" w:sz="0" w:space="0" w:color="auto"/>
            <w:bottom w:val="none" w:sz="0" w:space="0" w:color="auto"/>
            <w:right w:val="none" w:sz="0" w:space="0" w:color="auto"/>
          </w:divBdr>
        </w:div>
        <w:div w:id="2060398512">
          <w:marLeft w:val="0"/>
          <w:marRight w:val="0"/>
          <w:marTop w:val="0"/>
          <w:marBottom w:val="0"/>
          <w:divBdr>
            <w:top w:val="none" w:sz="0" w:space="0" w:color="auto"/>
            <w:left w:val="none" w:sz="0" w:space="0" w:color="auto"/>
            <w:bottom w:val="none" w:sz="0" w:space="0" w:color="auto"/>
            <w:right w:val="none" w:sz="0" w:space="0" w:color="auto"/>
          </w:divBdr>
        </w:div>
        <w:div w:id="2060398514">
          <w:marLeft w:val="0"/>
          <w:marRight w:val="0"/>
          <w:marTop w:val="0"/>
          <w:marBottom w:val="0"/>
          <w:divBdr>
            <w:top w:val="none" w:sz="0" w:space="0" w:color="auto"/>
            <w:left w:val="none" w:sz="0" w:space="0" w:color="auto"/>
            <w:bottom w:val="none" w:sz="0" w:space="0" w:color="auto"/>
            <w:right w:val="none" w:sz="0" w:space="0" w:color="auto"/>
          </w:divBdr>
        </w:div>
        <w:div w:id="2060398515">
          <w:marLeft w:val="0"/>
          <w:marRight w:val="0"/>
          <w:marTop w:val="0"/>
          <w:marBottom w:val="0"/>
          <w:divBdr>
            <w:top w:val="none" w:sz="0" w:space="0" w:color="auto"/>
            <w:left w:val="none" w:sz="0" w:space="0" w:color="auto"/>
            <w:bottom w:val="none" w:sz="0" w:space="0" w:color="auto"/>
            <w:right w:val="none" w:sz="0" w:space="0" w:color="auto"/>
          </w:divBdr>
        </w:div>
        <w:div w:id="2060398516">
          <w:marLeft w:val="0"/>
          <w:marRight w:val="0"/>
          <w:marTop w:val="0"/>
          <w:marBottom w:val="0"/>
          <w:divBdr>
            <w:top w:val="none" w:sz="0" w:space="0" w:color="auto"/>
            <w:left w:val="none" w:sz="0" w:space="0" w:color="auto"/>
            <w:bottom w:val="none" w:sz="0" w:space="0" w:color="auto"/>
            <w:right w:val="none" w:sz="0" w:space="0" w:color="auto"/>
          </w:divBdr>
        </w:div>
        <w:div w:id="2060398519">
          <w:marLeft w:val="0"/>
          <w:marRight w:val="0"/>
          <w:marTop w:val="0"/>
          <w:marBottom w:val="0"/>
          <w:divBdr>
            <w:top w:val="none" w:sz="0" w:space="0" w:color="auto"/>
            <w:left w:val="none" w:sz="0" w:space="0" w:color="auto"/>
            <w:bottom w:val="none" w:sz="0" w:space="0" w:color="auto"/>
            <w:right w:val="none" w:sz="0" w:space="0" w:color="auto"/>
          </w:divBdr>
        </w:div>
        <w:div w:id="2060398524">
          <w:marLeft w:val="0"/>
          <w:marRight w:val="0"/>
          <w:marTop w:val="0"/>
          <w:marBottom w:val="0"/>
          <w:divBdr>
            <w:top w:val="none" w:sz="0" w:space="0" w:color="auto"/>
            <w:left w:val="none" w:sz="0" w:space="0" w:color="auto"/>
            <w:bottom w:val="none" w:sz="0" w:space="0" w:color="auto"/>
            <w:right w:val="none" w:sz="0" w:space="0" w:color="auto"/>
          </w:divBdr>
        </w:div>
        <w:div w:id="2060398526">
          <w:marLeft w:val="0"/>
          <w:marRight w:val="0"/>
          <w:marTop w:val="0"/>
          <w:marBottom w:val="0"/>
          <w:divBdr>
            <w:top w:val="none" w:sz="0" w:space="0" w:color="auto"/>
            <w:left w:val="none" w:sz="0" w:space="0" w:color="auto"/>
            <w:bottom w:val="none" w:sz="0" w:space="0" w:color="auto"/>
            <w:right w:val="none" w:sz="0" w:space="0" w:color="auto"/>
          </w:divBdr>
        </w:div>
        <w:div w:id="2060398530">
          <w:marLeft w:val="0"/>
          <w:marRight w:val="0"/>
          <w:marTop w:val="0"/>
          <w:marBottom w:val="0"/>
          <w:divBdr>
            <w:top w:val="none" w:sz="0" w:space="0" w:color="auto"/>
            <w:left w:val="none" w:sz="0" w:space="0" w:color="auto"/>
            <w:bottom w:val="none" w:sz="0" w:space="0" w:color="auto"/>
            <w:right w:val="none" w:sz="0" w:space="0" w:color="auto"/>
          </w:divBdr>
        </w:div>
        <w:div w:id="2060398536">
          <w:marLeft w:val="0"/>
          <w:marRight w:val="0"/>
          <w:marTop w:val="0"/>
          <w:marBottom w:val="0"/>
          <w:divBdr>
            <w:top w:val="none" w:sz="0" w:space="0" w:color="auto"/>
            <w:left w:val="none" w:sz="0" w:space="0" w:color="auto"/>
            <w:bottom w:val="none" w:sz="0" w:space="0" w:color="auto"/>
            <w:right w:val="none" w:sz="0" w:space="0" w:color="auto"/>
          </w:divBdr>
        </w:div>
        <w:div w:id="2060398541">
          <w:marLeft w:val="0"/>
          <w:marRight w:val="0"/>
          <w:marTop w:val="0"/>
          <w:marBottom w:val="0"/>
          <w:divBdr>
            <w:top w:val="none" w:sz="0" w:space="0" w:color="auto"/>
            <w:left w:val="none" w:sz="0" w:space="0" w:color="auto"/>
            <w:bottom w:val="none" w:sz="0" w:space="0" w:color="auto"/>
            <w:right w:val="none" w:sz="0" w:space="0" w:color="auto"/>
          </w:divBdr>
        </w:div>
        <w:div w:id="2060398544">
          <w:marLeft w:val="0"/>
          <w:marRight w:val="0"/>
          <w:marTop w:val="0"/>
          <w:marBottom w:val="0"/>
          <w:divBdr>
            <w:top w:val="none" w:sz="0" w:space="0" w:color="auto"/>
            <w:left w:val="none" w:sz="0" w:space="0" w:color="auto"/>
            <w:bottom w:val="none" w:sz="0" w:space="0" w:color="auto"/>
            <w:right w:val="none" w:sz="0" w:space="0" w:color="auto"/>
          </w:divBdr>
        </w:div>
        <w:div w:id="2060398546">
          <w:marLeft w:val="0"/>
          <w:marRight w:val="0"/>
          <w:marTop w:val="0"/>
          <w:marBottom w:val="0"/>
          <w:divBdr>
            <w:top w:val="none" w:sz="0" w:space="0" w:color="auto"/>
            <w:left w:val="none" w:sz="0" w:space="0" w:color="auto"/>
            <w:bottom w:val="none" w:sz="0" w:space="0" w:color="auto"/>
            <w:right w:val="none" w:sz="0" w:space="0" w:color="auto"/>
          </w:divBdr>
        </w:div>
        <w:div w:id="2060398555">
          <w:marLeft w:val="0"/>
          <w:marRight w:val="0"/>
          <w:marTop w:val="0"/>
          <w:marBottom w:val="0"/>
          <w:divBdr>
            <w:top w:val="none" w:sz="0" w:space="0" w:color="auto"/>
            <w:left w:val="none" w:sz="0" w:space="0" w:color="auto"/>
            <w:bottom w:val="none" w:sz="0" w:space="0" w:color="auto"/>
            <w:right w:val="none" w:sz="0" w:space="0" w:color="auto"/>
          </w:divBdr>
        </w:div>
        <w:div w:id="2060398556">
          <w:marLeft w:val="0"/>
          <w:marRight w:val="0"/>
          <w:marTop w:val="0"/>
          <w:marBottom w:val="0"/>
          <w:divBdr>
            <w:top w:val="none" w:sz="0" w:space="0" w:color="auto"/>
            <w:left w:val="none" w:sz="0" w:space="0" w:color="auto"/>
            <w:bottom w:val="none" w:sz="0" w:space="0" w:color="auto"/>
            <w:right w:val="none" w:sz="0" w:space="0" w:color="auto"/>
          </w:divBdr>
        </w:div>
        <w:div w:id="2060398560">
          <w:marLeft w:val="0"/>
          <w:marRight w:val="0"/>
          <w:marTop w:val="0"/>
          <w:marBottom w:val="0"/>
          <w:divBdr>
            <w:top w:val="none" w:sz="0" w:space="0" w:color="auto"/>
            <w:left w:val="none" w:sz="0" w:space="0" w:color="auto"/>
            <w:bottom w:val="none" w:sz="0" w:space="0" w:color="auto"/>
            <w:right w:val="none" w:sz="0" w:space="0" w:color="auto"/>
          </w:divBdr>
        </w:div>
        <w:div w:id="2060398561">
          <w:marLeft w:val="0"/>
          <w:marRight w:val="0"/>
          <w:marTop w:val="0"/>
          <w:marBottom w:val="0"/>
          <w:divBdr>
            <w:top w:val="none" w:sz="0" w:space="0" w:color="auto"/>
            <w:left w:val="none" w:sz="0" w:space="0" w:color="auto"/>
            <w:bottom w:val="none" w:sz="0" w:space="0" w:color="auto"/>
            <w:right w:val="none" w:sz="0" w:space="0" w:color="auto"/>
          </w:divBdr>
        </w:div>
        <w:div w:id="2060398569">
          <w:marLeft w:val="0"/>
          <w:marRight w:val="0"/>
          <w:marTop w:val="0"/>
          <w:marBottom w:val="0"/>
          <w:divBdr>
            <w:top w:val="none" w:sz="0" w:space="0" w:color="auto"/>
            <w:left w:val="none" w:sz="0" w:space="0" w:color="auto"/>
            <w:bottom w:val="none" w:sz="0" w:space="0" w:color="auto"/>
            <w:right w:val="none" w:sz="0" w:space="0" w:color="auto"/>
          </w:divBdr>
        </w:div>
        <w:div w:id="2060398573">
          <w:marLeft w:val="0"/>
          <w:marRight w:val="0"/>
          <w:marTop w:val="0"/>
          <w:marBottom w:val="0"/>
          <w:divBdr>
            <w:top w:val="none" w:sz="0" w:space="0" w:color="auto"/>
            <w:left w:val="none" w:sz="0" w:space="0" w:color="auto"/>
            <w:bottom w:val="none" w:sz="0" w:space="0" w:color="auto"/>
            <w:right w:val="none" w:sz="0" w:space="0" w:color="auto"/>
          </w:divBdr>
        </w:div>
        <w:div w:id="2060398577">
          <w:marLeft w:val="0"/>
          <w:marRight w:val="0"/>
          <w:marTop w:val="0"/>
          <w:marBottom w:val="0"/>
          <w:divBdr>
            <w:top w:val="none" w:sz="0" w:space="0" w:color="auto"/>
            <w:left w:val="none" w:sz="0" w:space="0" w:color="auto"/>
            <w:bottom w:val="none" w:sz="0" w:space="0" w:color="auto"/>
            <w:right w:val="none" w:sz="0" w:space="0" w:color="auto"/>
          </w:divBdr>
        </w:div>
        <w:div w:id="2060398579">
          <w:marLeft w:val="0"/>
          <w:marRight w:val="0"/>
          <w:marTop w:val="0"/>
          <w:marBottom w:val="0"/>
          <w:divBdr>
            <w:top w:val="none" w:sz="0" w:space="0" w:color="auto"/>
            <w:left w:val="none" w:sz="0" w:space="0" w:color="auto"/>
            <w:bottom w:val="none" w:sz="0" w:space="0" w:color="auto"/>
            <w:right w:val="none" w:sz="0" w:space="0" w:color="auto"/>
          </w:divBdr>
        </w:div>
        <w:div w:id="2060398581">
          <w:marLeft w:val="0"/>
          <w:marRight w:val="0"/>
          <w:marTop w:val="0"/>
          <w:marBottom w:val="0"/>
          <w:divBdr>
            <w:top w:val="none" w:sz="0" w:space="0" w:color="auto"/>
            <w:left w:val="none" w:sz="0" w:space="0" w:color="auto"/>
            <w:bottom w:val="none" w:sz="0" w:space="0" w:color="auto"/>
            <w:right w:val="none" w:sz="0" w:space="0" w:color="auto"/>
          </w:divBdr>
        </w:div>
        <w:div w:id="2060398586">
          <w:marLeft w:val="0"/>
          <w:marRight w:val="0"/>
          <w:marTop w:val="0"/>
          <w:marBottom w:val="0"/>
          <w:divBdr>
            <w:top w:val="none" w:sz="0" w:space="0" w:color="auto"/>
            <w:left w:val="none" w:sz="0" w:space="0" w:color="auto"/>
            <w:bottom w:val="none" w:sz="0" w:space="0" w:color="auto"/>
            <w:right w:val="none" w:sz="0" w:space="0" w:color="auto"/>
          </w:divBdr>
        </w:div>
        <w:div w:id="2060398589">
          <w:marLeft w:val="0"/>
          <w:marRight w:val="0"/>
          <w:marTop w:val="0"/>
          <w:marBottom w:val="0"/>
          <w:divBdr>
            <w:top w:val="none" w:sz="0" w:space="0" w:color="auto"/>
            <w:left w:val="none" w:sz="0" w:space="0" w:color="auto"/>
            <w:bottom w:val="none" w:sz="0" w:space="0" w:color="auto"/>
            <w:right w:val="none" w:sz="0" w:space="0" w:color="auto"/>
          </w:divBdr>
        </w:div>
        <w:div w:id="2060398595">
          <w:marLeft w:val="0"/>
          <w:marRight w:val="0"/>
          <w:marTop w:val="0"/>
          <w:marBottom w:val="0"/>
          <w:divBdr>
            <w:top w:val="none" w:sz="0" w:space="0" w:color="auto"/>
            <w:left w:val="none" w:sz="0" w:space="0" w:color="auto"/>
            <w:bottom w:val="none" w:sz="0" w:space="0" w:color="auto"/>
            <w:right w:val="none" w:sz="0" w:space="0" w:color="auto"/>
          </w:divBdr>
        </w:div>
        <w:div w:id="2060398596">
          <w:marLeft w:val="0"/>
          <w:marRight w:val="0"/>
          <w:marTop w:val="0"/>
          <w:marBottom w:val="0"/>
          <w:divBdr>
            <w:top w:val="none" w:sz="0" w:space="0" w:color="auto"/>
            <w:left w:val="none" w:sz="0" w:space="0" w:color="auto"/>
            <w:bottom w:val="none" w:sz="0" w:space="0" w:color="auto"/>
            <w:right w:val="none" w:sz="0" w:space="0" w:color="auto"/>
          </w:divBdr>
        </w:div>
        <w:div w:id="2060398599">
          <w:marLeft w:val="0"/>
          <w:marRight w:val="0"/>
          <w:marTop w:val="0"/>
          <w:marBottom w:val="0"/>
          <w:divBdr>
            <w:top w:val="none" w:sz="0" w:space="0" w:color="auto"/>
            <w:left w:val="none" w:sz="0" w:space="0" w:color="auto"/>
            <w:bottom w:val="none" w:sz="0" w:space="0" w:color="auto"/>
            <w:right w:val="none" w:sz="0" w:space="0" w:color="auto"/>
          </w:divBdr>
        </w:div>
        <w:div w:id="2060398600">
          <w:marLeft w:val="0"/>
          <w:marRight w:val="0"/>
          <w:marTop w:val="0"/>
          <w:marBottom w:val="0"/>
          <w:divBdr>
            <w:top w:val="none" w:sz="0" w:space="0" w:color="auto"/>
            <w:left w:val="none" w:sz="0" w:space="0" w:color="auto"/>
            <w:bottom w:val="none" w:sz="0" w:space="0" w:color="auto"/>
            <w:right w:val="none" w:sz="0" w:space="0" w:color="auto"/>
          </w:divBdr>
        </w:div>
        <w:div w:id="2060398601">
          <w:marLeft w:val="0"/>
          <w:marRight w:val="0"/>
          <w:marTop w:val="0"/>
          <w:marBottom w:val="0"/>
          <w:divBdr>
            <w:top w:val="none" w:sz="0" w:space="0" w:color="auto"/>
            <w:left w:val="none" w:sz="0" w:space="0" w:color="auto"/>
            <w:bottom w:val="none" w:sz="0" w:space="0" w:color="auto"/>
            <w:right w:val="none" w:sz="0" w:space="0" w:color="auto"/>
          </w:divBdr>
        </w:div>
        <w:div w:id="2060398609">
          <w:marLeft w:val="0"/>
          <w:marRight w:val="0"/>
          <w:marTop w:val="0"/>
          <w:marBottom w:val="0"/>
          <w:divBdr>
            <w:top w:val="none" w:sz="0" w:space="0" w:color="auto"/>
            <w:left w:val="none" w:sz="0" w:space="0" w:color="auto"/>
            <w:bottom w:val="none" w:sz="0" w:space="0" w:color="auto"/>
            <w:right w:val="none" w:sz="0" w:space="0" w:color="auto"/>
          </w:divBdr>
        </w:div>
        <w:div w:id="2060398610">
          <w:marLeft w:val="0"/>
          <w:marRight w:val="0"/>
          <w:marTop w:val="0"/>
          <w:marBottom w:val="0"/>
          <w:divBdr>
            <w:top w:val="none" w:sz="0" w:space="0" w:color="auto"/>
            <w:left w:val="none" w:sz="0" w:space="0" w:color="auto"/>
            <w:bottom w:val="none" w:sz="0" w:space="0" w:color="auto"/>
            <w:right w:val="none" w:sz="0" w:space="0" w:color="auto"/>
          </w:divBdr>
        </w:div>
        <w:div w:id="2060398612">
          <w:marLeft w:val="0"/>
          <w:marRight w:val="0"/>
          <w:marTop w:val="0"/>
          <w:marBottom w:val="0"/>
          <w:divBdr>
            <w:top w:val="none" w:sz="0" w:space="0" w:color="auto"/>
            <w:left w:val="none" w:sz="0" w:space="0" w:color="auto"/>
            <w:bottom w:val="none" w:sz="0" w:space="0" w:color="auto"/>
            <w:right w:val="none" w:sz="0" w:space="0" w:color="auto"/>
          </w:divBdr>
        </w:div>
        <w:div w:id="2060398614">
          <w:marLeft w:val="0"/>
          <w:marRight w:val="0"/>
          <w:marTop w:val="0"/>
          <w:marBottom w:val="0"/>
          <w:divBdr>
            <w:top w:val="none" w:sz="0" w:space="0" w:color="auto"/>
            <w:left w:val="none" w:sz="0" w:space="0" w:color="auto"/>
            <w:bottom w:val="none" w:sz="0" w:space="0" w:color="auto"/>
            <w:right w:val="none" w:sz="0" w:space="0" w:color="auto"/>
          </w:divBdr>
        </w:div>
        <w:div w:id="2060398615">
          <w:marLeft w:val="0"/>
          <w:marRight w:val="0"/>
          <w:marTop w:val="0"/>
          <w:marBottom w:val="0"/>
          <w:divBdr>
            <w:top w:val="none" w:sz="0" w:space="0" w:color="auto"/>
            <w:left w:val="none" w:sz="0" w:space="0" w:color="auto"/>
            <w:bottom w:val="none" w:sz="0" w:space="0" w:color="auto"/>
            <w:right w:val="none" w:sz="0" w:space="0" w:color="auto"/>
          </w:divBdr>
        </w:div>
        <w:div w:id="2060398620">
          <w:marLeft w:val="0"/>
          <w:marRight w:val="0"/>
          <w:marTop w:val="0"/>
          <w:marBottom w:val="0"/>
          <w:divBdr>
            <w:top w:val="none" w:sz="0" w:space="0" w:color="auto"/>
            <w:left w:val="none" w:sz="0" w:space="0" w:color="auto"/>
            <w:bottom w:val="none" w:sz="0" w:space="0" w:color="auto"/>
            <w:right w:val="none" w:sz="0" w:space="0" w:color="auto"/>
          </w:divBdr>
        </w:div>
        <w:div w:id="2060398623">
          <w:marLeft w:val="0"/>
          <w:marRight w:val="0"/>
          <w:marTop w:val="0"/>
          <w:marBottom w:val="0"/>
          <w:divBdr>
            <w:top w:val="none" w:sz="0" w:space="0" w:color="auto"/>
            <w:left w:val="none" w:sz="0" w:space="0" w:color="auto"/>
            <w:bottom w:val="none" w:sz="0" w:space="0" w:color="auto"/>
            <w:right w:val="none" w:sz="0" w:space="0" w:color="auto"/>
          </w:divBdr>
        </w:div>
        <w:div w:id="2060398625">
          <w:marLeft w:val="0"/>
          <w:marRight w:val="0"/>
          <w:marTop w:val="0"/>
          <w:marBottom w:val="0"/>
          <w:divBdr>
            <w:top w:val="none" w:sz="0" w:space="0" w:color="auto"/>
            <w:left w:val="none" w:sz="0" w:space="0" w:color="auto"/>
            <w:bottom w:val="none" w:sz="0" w:space="0" w:color="auto"/>
            <w:right w:val="none" w:sz="0" w:space="0" w:color="auto"/>
          </w:divBdr>
        </w:div>
        <w:div w:id="2060398628">
          <w:marLeft w:val="0"/>
          <w:marRight w:val="0"/>
          <w:marTop w:val="0"/>
          <w:marBottom w:val="0"/>
          <w:divBdr>
            <w:top w:val="none" w:sz="0" w:space="0" w:color="auto"/>
            <w:left w:val="none" w:sz="0" w:space="0" w:color="auto"/>
            <w:bottom w:val="none" w:sz="0" w:space="0" w:color="auto"/>
            <w:right w:val="none" w:sz="0" w:space="0" w:color="auto"/>
          </w:divBdr>
        </w:div>
        <w:div w:id="2060398632">
          <w:marLeft w:val="0"/>
          <w:marRight w:val="0"/>
          <w:marTop w:val="0"/>
          <w:marBottom w:val="0"/>
          <w:divBdr>
            <w:top w:val="none" w:sz="0" w:space="0" w:color="auto"/>
            <w:left w:val="none" w:sz="0" w:space="0" w:color="auto"/>
            <w:bottom w:val="none" w:sz="0" w:space="0" w:color="auto"/>
            <w:right w:val="none" w:sz="0" w:space="0" w:color="auto"/>
          </w:divBdr>
        </w:div>
        <w:div w:id="2060398634">
          <w:marLeft w:val="0"/>
          <w:marRight w:val="0"/>
          <w:marTop w:val="0"/>
          <w:marBottom w:val="0"/>
          <w:divBdr>
            <w:top w:val="none" w:sz="0" w:space="0" w:color="auto"/>
            <w:left w:val="none" w:sz="0" w:space="0" w:color="auto"/>
            <w:bottom w:val="none" w:sz="0" w:space="0" w:color="auto"/>
            <w:right w:val="none" w:sz="0" w:space="0" w:color="auto"/>
          </w:divBdr>
        </w:div>
        <w:div w:id="2060398635">
          <w:marLeft w:val="0"/>
          <w:marRight w:val="0"/>
          <w:marTop w:val="0"/>
          <w:marBottom w:val="0"/>
          <w:divBdr>
            <w:top w:val="none" w:sz="0" w:space="0" w:color="auto"/>
            <w:left w:val="none" w:sz="0" w:space="0" w:color="auto"/>
            <w:bottom w:val="none" w:sz="0" w:space="0" w:color="auto"/>
            <w:right w:val="none" w:sz="0" w:space="0" w:color="auto"/>
          </w:divBdr>
        </w:div>
        <w:div w:id="2060398636">
          <w:marLeft w:val="0"/>
          <w:marRight w:val="0"/>
          <w:marTop w:val="0"/>
          <w:marBottom w:val="0"/>
          <w:divBdr>
            <w:top w:val="none" w:sz="0" w:space="0" w:color="auto"/>
            <w:left w:val="none" w:sz="0" w:space="0" w:color="auto"/>
            <w:bottom w:val="none" w:sz="0" w:space="0" w:color="auto"/>
            <w:right w:val="none" w:sz="0" w:space="0" w:color="auto"/>
          </w:divBdr>
        </w:div>
        <w:div w:id="2060398638">
          <w:marLeft w:val="0"/>
          <w:marRight w:val="0"/>
          <w:marTop w:val="0"/>
          <w:marBottom w:val="0"/>
          <w:divBdr>
            <w:top w:val="none" w:sz="0" w:space="0" w:color="auto"/>
            <w:left w:val="none" w:sz="0" w:space="0" w:color="auto"/>
            <w:bottom w:val="none" w:sz="0" w:space="0" w:color="auto"/>
            <w:right w:val="none" w:sz="0" w:space="0" w:color="auto"/>
          </w:divBdr>
        </w:div>
        <w:div w:id="2060398643">
          <w:marLeft w:val="0"/>
          <w:marRight w:val="0"/>
          <w:marTop w:val="0"/>
          <w:marBottom w:val="0"/>
          <w:divBdr>
            <w:top w:val="none" w:sz="0" w:space="0" w:color="auto"/>
            <w:left w:val="none" w:sz="0" w:space="0" w:color="auto"/>
            <w:bottom w:val="none" w:sz="0" w:space="0" w:color="auto"/>
            <w:right w:val="none" w:sz="0" w:space="0" w:color="auto"/>
          </w:divBdr>
        </w:div>
        <w:div w:id="2060398645">
          <w:marLeft w:val="0"/>
          <w:marRight w:val="0"/>
          <w:marTop w:val="0"/>
          <w:marBottom w:val="0"/>
          <w:divBdr>
            <w:top w:val="none" w:sz="0" w:space="0" w:color="auto"/>
            <w:left w:val="none" w:sz="0" w:space="0" w:color="auto"/>
            <w:bottom w:val="none" w:sz="0" w:space="0" w:color="auto"/>
            <w:right w:val="none" w:sz="0" w:space="0" w:color="auto"/>
          </w:divBdr>
        </w:div>
        <w:div w:id="2060398646">
          <w:marLeft w:val="0"/>
          <w:marRight w:val="0"/>
          <w:marTop w:val="0"/>
          <w:marBottom w:val="0"/>
          <w:divBdr>
            <w:top w:val="none" w:sz="0" w:space="0" w:color="auto"/>
            <w:left w:val="none" w:sz="0" w:space="0" w:color="auto"/>
            <w:bottom w:val="none" w:sz="0" w:space="0" w:color="auto"/>
            <w:right w:val="none" w:sz="0" w:space="0" w:color="auto"/>
          </w:divBdr>
        </w:div>
        <w:div w:id="2060398648">
          <w:marLeft w:val="0"/>
          <w:marRight w:val="0"/>
          <w:marTop w:val="0"/>
          <w:marBottom w:val="0"/>
          <w:divBdr>
            <w:top w:val="none" w:sz="0" w:space="0" w:color="auto"/>
            <w:left w:val="none" w:sz="0" w:space="0" w:color="auto"/>
            <w:bottom w:val="none" w:sz="0" w:space="0" w:color="auto"/>
            <w:right w:val="none" w:sz="0" w:space="0" w:color="auto"/>
          </w:divBdr>
        </w:div>
        <w:div w:id="2060398649">
          <w:marLeft w:val="0"/>
          <w:marRight w:val="0"/>
          <w:marTop w:val="0"/>
          <w:marBottom w:val="0"/>
          <w:divBdr>
            <w:top w:val="none" w:sz="0" w:space="0" w:color="auto"/>
            <w:left w:val="none" w:sz="0" w:space="0" w:color="auto"/>
            <w:bottom w:val="none" w:sz="0" w:space="0" w:color="auto"/>
            <w:right w:val="none" w:sz="0" w:space="0" w:color="auto"/>
          </w:divBdr>
        </w:div>
        <w:div w:id="2060398652">
          <w:marLeft w:val="0"/>
          <w:marRight w:val="0"/>
          <w:marTop w:val="0"/>
          <w:marBottom w:val="0"/>
          <w:divBdr>
            <w:top w:val="none" w:sz="0" w:space="0" w:color="auto"/>
            <w:left w:val="none" w:sz="0" w:space="0" w:color="auto"/>
            <w:bottom w:val="none" w:sz="0" w:space="0" w:color="auto"/>
            <w:right w:val="none" w:sz="0" w:space="0" w:color="auto"/>
          </w:divBdr>
        </w:div>
        <w:div w:id="2060398656">
          <w:marLeft w:val="0"/>
          <w:marRight w:val="0"/>
          <w:marTop w:val="0"/>
          <w:marBottom w:val="0"/>
          <w:divBdr>
            <w:top w:val="none" w:sz="0" w:space="0" w:color="auto"/>
            <w:left w:val="none" w:sz="0" w:space="0" w:color="auto"/>
            <w:bottom w:val="none" w:sz="0" w:space="0" w:color="auto"/>
            <w:right w:val="none" w:sz="0" w:space="0" w:color="auto"/>
          </w:divBdr>
        </w:div>
      </w:divsChild>
    </w:div>
    <w:div w:id="2060398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D17C3893-B94F-4097-9D95-06FA17D6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Microsoft Office User</cp:lastModifiedBy>
  <cp:revision>3</cp:revision>
  <cp:lastPrinted>2024-02-24T17:58:00Z</cp:lastPrinted>
  <dcterms:created xsi:type="dcterms:W3CDTF">2024-02-24T17:58:00Z</dcterms:created>
  <dcterms:modified xsi:type="dcterms:W3CDTF">2024-02-24T17:58:00Z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9f6935b3-de43-35fe-92a9-13dc78250d8c</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http://www.zotero.org/styles/apa-no-doi-no-issue</vt:lpwstr>
  </property>
  <property fmtid="{D5CDD505-2E9C-101B-9397-08002B2CF9AE}" pid="10" name="Mendeley Recent Style Name 2_1">
    <vt:lpwstr>American Psychological Association 6th edition (no DOIs, no issue numbers)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